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9DFB" w14:textId="41C749B6" w:rsidR="0069413A" w:rsidRPr="00804583" w:rsidRDefault="00804583" w:rsidP="00804583">
      <w:pPr>
        <w:pStyle w:val="a4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9C168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</w:t>
      </w:r>
      <w:r w:rsidRPr="00804583">
        <w:rPr>
          <w:rFonts w:ascii="Tahoma" w:hAnsi="Tahoma" w:cs="Tahoma"/>
        </w:rPr>
        <w:t>Π</w:t>
      </w:r>
      <w:r w:rsidRPr="00804583">
        <w:rPr>
          <w:rFonts w:ascii="Tahoma" w:hAnsi="Tahoma" w:cs="Tahoma"/>
          <w:spacing w:val="-5"/>
        </w:rPr>
        <w:t xml:space="preserve"> </w:t>
      </w:r>
      <w:r w:rsidRPr="00804583">
        <w:rPr>
          <w:rFonts w:ascii="Tahoma" w:hAnsi="Tahoma" w:cs="Tahoma"/>
        </w:rPr>
        <w:t>Ρ</w:t>
      </w:r>
      <w:r w:rsidRPr="00804583">
        <w:rPr>
          <w:rFonts w:ascii="Tahoma" w:hAnsi="Tahoma" w:cs="Tahoma"/>
          <w:spacing w:val="-5"/>
        </w:rPr>
        <w:t xml:space="preserve"> </w:t>
      </w:r>
      <w:r w:rsidRPr="00804583">
        <w:rPr>
          <w:rFonts w:ascii="Tahoma" w:hAnsi="Tahoma" w:cs="Tahoma"/>
        </w:rPr>
        <w:t>Ο</w:t>
      </w:r>
      <w:r w:rsidRPr="00804583">
        <w:rPr>
          <w:rFonts w:ascii="Tahoma" w:hAnsi="Tahoma" w:cs="Tahoma"/>
          <w:spacing w:val="-5"/>
        </w:rPr>
        <w:t xml:space="preserve"> </w:t>
      </w:r>
      <w:r w:rsidRPr="00804583">
        <w:rPr>
          <w:rFonts w:ascii="Tahoma" w:hAnsi="Tahoma" w:cs="Tahoma"/>
        </w:rPr>
        <w:t>Κ</w:t>
      </w:r>
      <w:r w:rsidRPr="00804583">
        <w:rPr>
          <w:rFonts w:ascii="Tahoma" w:hAnsi="Tahoma" w:cs="Tahoma"/>
          <w:spacing w:val="-5"/>
        </w:rPr>
        <w:t xml:space="preserve"> </w:t>
      </w:r>
      <w:r w:rsidRPr="00804583">
        <w:rPr>
          <w:rFonts w:ascii="Tahoma" w:hAnsi="Tahoma" w:cs="Tahoma"/>
        </w:rPr>
        <w:t>Η</w:t>
      </w:r>
      <w:r w:rsidRPr="00804583">
        <w:rPr>
          <w:rFonts w:ascii="Tahoma" w:hAnsi="Tahoma" w:cs="Tahoma"/>
          <w:spacing w:val="-5"/>
        </w:rPr>
        <w:t xml:space="preserve"> </w:t>
      </w:r>
      <w:r w:rsidRPr="00804583">
        <w:rPr>
          <w:rFonts w:ascii="Tahoma" w:hAnsi="Tahoma" w:cs="Tahoma"/>
        </w:rPr>
        <w:t>Ρ</w:t>
      </w:r>
      <w:r w:rsidRPr="00804583">
        <w:rPr>
          <w:rFonts w:ascii="Tahoma" w:hAnsi="Tahoma" w:cs="Tahoma"/>
          <w:spacing w:val="-1"/>
        </w:rPr>
        <w:t xml:space="preserve"> </w:t>
      </w:r>
      <w:r w:rsidRPr="00804583">
        <w:rPr>
          <w:rFonts w:ascii="Tahoma" w:hAnsi="Tahoma" w:cs="Tahoma"/>
        </w:rPr>
        <w:t>Υ</w:t>
      </w:r>
      <w:r w:rsidRPr="00804583">
        <w:rPr>
          <w:rFonts w:ascii="Tahoma" w:hAnsi="Tahoma" w:cs="Tahoma"/>
          <w:spacing w:val="-3"/>
        </w:rPr>
        <w:t xml:space="preserve"> </w:t>
      </w:r>
      <w:r w:rsidRPr="00804583">
        <w:rPr>
          <w:rFonts w:ascii="Tahoma" w:hAnsi="Tahoma" w:cs="Tahoma"/>
        </w:rPr>
        <w:t>Ξ</w:t>
      </w:r>
      <w:r w:rsidRPr="00804583">
        <w:rPr>
          <w:rFonts w:ascii="Tahoma" w:hAnsi="Tahoma" w:cs="Tahoma"/>
          <w:spacing w:val="-7"/>
        </w:rPr>
        <w:t xml:space="preserve"> </w:t>
      </w:r>
      <w:r w:rsidRPr="00804583">
        <w:rPr>
          <w:rFonts w:ascii="Tahoma" w:hAnsi="Tahoma" w:cs="Tahoma"/>
          <w:spacing w:val="-10"/>
        </w:rPr>
        <w:t>Η</w:t>
      </w:r>
    </w:p>
    <w:p w14:paraId="475C966D" w14:textId="77777777" w:rsidR="0069413A" w:rsidRPr="00804583" w:rsidRDefault="00000000" w:rsidP="00804583">
      <w:pPr>
        <w:spacing w:before="58"/>
        <w:ind w:left="57" w:right="1390"/>
        <w:jc w:val="center"/>
        <w:rPr>
          <w:rFonts w:ascii="Tahoma" w:hAnsi="Tahoma" w:cs="Tahoma"/>
          <w:b/>
          <w:sz w:val="24"/>
        </w:rPr>
      </w:pPr>
      <w:r w:rsidRPr="00804583">
        <w:rPr>
          <w:rFonts w:ascii="Tahoma" w:hAnsi="Tahoma" w:cs="Tahoma"/>
          <w:b/>
          <w:spacing w:val="-4"/>
          <w:sz w:val="24"/>
        </w:rPr>
        <w:t>ΔΙΪΔΡΥΜΑΤΙΚΟΥ</w:t>
      </w:r>
      <w:r w:rsidRPr="00804583">
        <w:rPr>
          <w:rFonts w:ascii="Tahoma" w:hAnsi="Tahoma" w:cs="Tahoma"/>
          <w:b/>
          <w:spacing w:val="5"/>
          <w:sz w:val="24"/>
        </w:rPr>
        <w:t xml:space="preserve"> </w:t>
      </w:r>
      <w:r w:rsidRPr="00804583">
        <w:rPr>
          <w:rFonts w:ascii="Tahoma" w:hAnsi="Tahoma" w:cs="Tahoma"/>
          <w:b/>
          <w:spacing w:val="-4"/>
          <w:sz w:val="24"/>
        </w:rPr>
        <w:t>ΠΡΟΓΡΑΜΜΑΤΟΣ</w:t>
      </w:r>
      <w:r w:rsidRPr="00804583">
        <w:rPr>
          <w:rFonts w:ascii="Tahoma" w:hAnsi="Tahoma" w:cs="Tahoma"/>
          <w:b/>
          <w:spacing w:val="5"/>
          <w:sz w:val="24"/>
        </w:rPr>
        <w:t xml:space="preserve"> </w:t>
      </w:r>
      <w:r w:rsidRPr="00804583">
        <w:rPr>
          <w:rFonts w:ascii="Tahoma" w:hAnsi="Tahoma" w:cs="Tahoma"/>
          <w:b/>
          <w:spacing w:val="-4"/>
          <w:sz w:val="24"/>
        </w:rPr>
        <w:t>ΜΕΤΑΠΤΥΧΙΑΚΩΝ</w:t>
      </w:r>
      <w:r w:rsidRPr="00804583">
        <w:rPr>
          <w:rFonts w:ascii="Tahoma" w:hAnsi="Tahoma" w:cs="Tahoma"/>
          <w:b/>
          <w:spacing w:val="8"/>
          <w:sz w:val="24"/>
        </w:rPr>
        <w:t xml:space="preserve"> </w:t>
      </w:r>
      <w:r w:rsidRPr="00804583">
        <w:rPr>
          <w:rFonts w:ascii="Tahoma" w:hAnsi="Tahoma" w:cs="Tahoma"/>
          <w:b/>
          <w:spacing w:val="-4"/>
          <w:sz w:val="24"/>
        </w:rPr>
        <w:t>ΣΠΟΥΔΩΝ</w:t>
      </w:r>
    </w:p>
    <w:p w14:paraId="026CDFC7" w14:textId="77777777" w:rsidR="00804583" w:rsidRPr="00A00655" w:rsidRDefault="00000000" w:rsidP="00804583">
      <w:pPr>
        <w:spacing w:before="45" w:line="280" w:lineRule="auto"/>
        <w:ind w:left="1022" w:right="2608" w:hanging="2"/>
        <w:jc w:val="center"/>
        <w:rPr>
          <w:rFonts w:ascii="Tahoma" w:hAnsi="Tahoma" w:cs="Tahoma"/>
          <w:b/>
          <w:sz w:val="24"/>
        </w:rPr>
      </w:pPr>
      <w:r w:rsidRPr="00804583">
        <w:rPr>
          <w:rFonts w:ascii="Tahoma" w:hAnsi="Tahoma" w:cs="Tahoma"/>
          <w:b/>
          <w:sz w:val="24"/>
        </w:rPr>
        <w:t xml:space="preserve">«Λαογραφία και πολιτιστική διαχείριση» </w:t>
      </w:r>
    </w:p>
    <w:p w14:paraId="4603B155" w14:textId="6EC47943" w:rsidR="0069413A" w:rsidRPr="00A00655" w:rsidRDefault="00000000" w:rsidP="00804583">
      <w:pPr>
        <w:spacing w:before="45" w:line="280" w:lineRule="auto"/>
        <w:ind w:left="1022" w:right="2608" w:hanging="2"/>
        <w:jc w:val="center"/>
        <w:rPr>
          <w:rFonts w:ascii="Tahoma" w:hAnsi="Tahoma" w:cs="Tahoma"/>
          <w:b/>
          <w:sz w:val="24"/>
        </w:rPr>
      </w:pPr>
      <w:r w:rsidRPr="00A00655">
        <w:rPr>
          <w:rFonts w:ascii="Tahoma" w:hAnsi="Tahoma" w:cs="Tahoma"/>
          <w:b/>
          <w:spacing w:val="-2"/>
          <w:sz w:val="24"/>
        </w:rPr>
        <w:t>(</w:t>
      </w:r>
      <w:r w:rsidRPr="00804583">
        <w:rPr>
          <w:rFonts w:ascii="Tahoma" w:hAnsi="Tahoma" w:cs="Tahoma"/>
          <w:b/>
          <w:spacing w:val="-2"/>
          <w:sz w:val="24"/>
          <w:lang w:val="en-US"/>
        </w:rPr>
        <w:t>Folklore</w:t>
      </w:r>
      <w:r w:rsidRPr="00A00655">
        <w:rPr>
          <w:rFonts w:ascii="Tahoma" w:hAnsi="Tahoma" w:cs="Tahoma"/>
          <w:b/>
          <w:spacing w:val="-2"/>
          <w:sz w:val="24"/>
        </w:rPr>
        <w:t xml:space="preserve">, </w:t>
      </w:r>
      <w:r w:rsidRPr="00804583">
        <w:rPr>
          <w:rFonts w:ascii="Tahoma" w:hAnsi="Tahoma" w:cs="Tahoma"/>
          <w:b/>
          <w:spacing w:val="-2"/>
          <w:sz w:val="24"/>
          <w:lang w:val="en-US"/>
        </w:rPr>
        <w:t>Folkloristics</w:t>
      </w:r>
      <w:r w:rsidRPr="00A00655">
        <w:rPr>
          <w:rFonts w:ascii="Tahoma" w:hAnsi="Tahoma" w:cs="Tahoma"/>
          <w:b/>
          <w:spacing w:val="-4"/>
          <w:sz w:val="24"/>
        </w:rPr>
        <w:t xml:space="preserve"> </w:t>
      </w:r>
      <w:r w:rsidRPr="00804583">
        <w:rPr>
          <w:rFonts w:ascii="Tahoma" w:hAnsi="Tahoma" w:cs="Tahoma"/>
          <w:b/>
          <w:spacing w:val="-2"/>
          <w:sz w:val="24"/>
          <w:lang w:val="en-US"/>
        </w:rPr>
        <w:t>and</w:t>
      </w:r>
      <w:r w:rsidRPr="00A00655">
        <w:rPr>
          <w:rFonts w:ascii="Tahoma" w:hAnsi="Tahoma" w:cs="Tahoma"/>
          <w:b/>
          <w:spacing w:val="-2"/>
          <w:sz w:val="24"/>
        </w:rPr>
        <w:t xml:space="preserve"> </w:t>
      </w:r>
      <w:r w:rsidRPr="00804583">
        <w:rPr>
          <w:rFonts w:ascii="Tahoma" w:hAnsi="Tahoma" w:cs="Tahoma"/>
          <w:b/>
          <w:spacing w:val="-2"/>
          <w:sz w:val="24"/>
          <w:lang w:val="en-US"/>
        </w:rPr>
        <w:t>Cultural</w:t>
      </w:r>
      <w:r w:rsidRPr="00A00655">
        <w:rPr>
          <w:rFonts w:ascii="Tahoma" w:hAnsi="Tahoma" w:cs="Tahoma"/>
          <w:b/>
          <w:spacing w:val="-2"/>
          <w:sz w:val="24"/>
        </w:rPr>
        <w:t xml:space="preserve"> </w:t>
      </w:r>
      <w:r w:rsidRPr="00804583">
        <w:rPr>
          <w:rFonts w:ascii="Tahoma" w:hAnsi="Tahoma" w:cs="Tahoma"/>
          <w:b/>
          <w:spacing w:val="-2"/>
          <w:sz w:val="24"/>
          <w:lang w:val="en-US"/>
        </w:rPr>
        <w:t>Management</w:t>
      </w:r>
      <w:r w:rsidRPr="00A00655">
        <w:rPr>
          <w:rFonts w:ascii="Tahoma" w:hAnsi="Tahoma" w:cs="Tahoma"/>
          <w:b/>
          <w:spacing w:val="-2"/>
          <w:sz w:val="24"/>
        </w:rPr>
        <w:t xml:space="preserve">) </w:t>
      </w:r>
      <w:r w:rsidRPr="00804583">
        <w:rPr>
          <w:rFonts w:ascii="Tahoma" w:hAnsi="Tahoma" w:cs="Tahoma"/>
          <w:b/>
          <w:sz w:val="24"/>
        </w:rPr>
        <w:t>ΤΜΗΜΑΤΟΣ</w:t>
      </w:r>
      <w:r w:rsidRPr="00A00655">
        <w:rPr>
          <w:rFonts w:ascii="Tahoma" w:hAnsi="Tahoma" w:cs="Tahoma"/>
          <w:b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ΦΙΛΟΛΟΓΙΑΣ</w:t>
      </w:r>
      <w:r w:rsidRPr="00A00655">
        <w:rPr>
          <w:rFonts w:ascii="Tahoma" w:hAnsi="Tahoma" w:cs="Tahoma"/>
          <w:b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Ε</w:t>
      </w:r>
      <w:r w:rsidRPr="00A00655">
        <w:rPr>
          <w:rFonts w:ascii="Tahoma" w:hAnsi="Tahoma" w:cs="Tahoma"/>
          <w:b/>
          <w:sz w:val="24"/>
        </w:rPr>
        <w:t>.</w:t>
      </w:r>
      <w:r w:rsidRPr="00804583">
        <w:rPr>
          <w:rFonts w:ascii="Tahoma" w:hAnsi="Tahoma" w:cs="Tahoma"/>
          <w:b/>
          <w:sz w:val="24"/>
        </w:rPr>
        <w:t>Κ</w:t>
      </w:r>
      <w:r w:rsidRPr="00A00655">
        <w:rPr>
          <w:rFonts w:ascii="Tahoma" w:hAnsi="Tahoma" w:cs="Tahoma"/>
          <w:b/>
          <w:sz w:val="24"/>
        </w:rPr>
        <w:t>.</w:t>
      </w:r>
      <w:r w:rsidRPr="00804583">
        <w:rPr>
          <w:rFonts w:ascii="Tahoma" w:hAnsi="Tahoma" w:cs="Tahoma"/>
          <w:b/>
          <w:sz w:val="24"/>
        </w:rPr>
        <w:t>Π</w:t>
      </w:r>
      <w:r w:rsidRPr="00A00655">
        <w:rPr>
          <w:rFonts w:ascii="Tahoma" w:hAnsi="Tahoma" w:cs="Tahoma"/>
          <w:b/>
          <w:sz w:val="24"/>
        </w:rPr>
        <w:t>.</w:t>
      </w:r>
      <w:r w:rsidRPr="00804583">
        <w:rPr>
          <w:rFonts w:ascii="Tahoma" w:hAnsi="Tahoma" w:cs="Tahoma"/>
          <w:b/>
          <w:sz w:val="24"/>
        </w:rPr>
        <w:t>Α</w:t>
      </w:r>
      <w:r w:rsidRPr="00A00655">
        <w:rPr>
          <w:rFonts w:ascii="Tahoma" w:hAnsi="Tahoma" w:cs="Tahoma"/>
          <w:b/>
          <w:sz w:val="24"/>
        </w:rPr>
        <w:t>.</w:t>
      </w:r>
    </w:p>
    <w:p w14:paraId="4EA5D237" w14:textId="77777777" w:rsidR="00804583" w:rsidRDefault="00000000" w:rsidP="00804583">
      <w:pPr>
        <w:spacing w:line="278" w:lineRule="auto"/>
        <w:ind w:left="1440" w:right="1474"/>
        <w:rPr>
          <w:rFonts w:ascii="Tahoma" w:hAnsi="Tahoma" w:cs="Tahoma"/>
          <w:b/>
          <w:spacing w:val="-14"/>
          <w:sz w:val="24"/>
        </w:rPr>
      </w:pPr>
      <w:r w:rsidRPr="00804583">
        <w:rPr>
          <w:rFonts w:ascii="Tahoma" w:hAnsi="Tahoma" w:cs="Tahoma"/>
          <w:b/>
          <w:sz w:val="24"/>
        </w:rPr>
        <w:t>Σε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συνεργασία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με</w:t>
      </w:r>
      <w:r w:rsidRPr="00804583">
        <w:rPr>
          <w:rFonts w:ascii="Tahoma" w:hAnsi="Tahoma" w:cs="Tahoma"/>
          <w:b/>
          <w:spacing w:val="-13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το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ΠΑΙΔΑΓΩΓΙΚΟ</w:t>
      </w:r>
      <w:r w:rsidRPr="00804583">
        <w:rPr>
          <w:rFonts w:ascii="Tahoma" w:hAnsi="Tahoma" w:cs="Tahoma"/>
          <w:b/>
          <w:spacing w:val="-13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ΤΜΗΜΑ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</w:p>
    <w:p w14:paraId="16B6ECA3" w14:textId="16DD9E1B" w:rsidR="0069413A" w:rsidRPr="00804583" w:rsidRDefault="00000000" w:rsidP="00804583">
      <w:pPr>
        <w:spacing w:line="278" w:lineRule="auto"/>
        <w:ind w:left="1440" w:right="1474"/>
        <w:rPr>
          <w:rFonts w:ascii="Tahoma" w:hAnsi="Tahoma" w:cs="Tahoma"/>
          <w:b/>
          <w:sz w:val="24"/>
        </w:rPr>
      </w:pPr>
      <w:r w:rsidRPr="00804583">
        <w:rPr>
          <w:rFonts w:ascii="Tahoma" w:hAnsi="Tahoma" w:cs="Tahoma"/>
          <w:b/>
          <w:sz w:val="24"/>
        </w:rPr>
        <w:t>ΔΗΜΟΤΙΚΗΣ</w:t>
      </w:r>
      <w:r w:rsidR="00804583" w:rsidRPr="00804583">
        <w:rPr>
          <w:rFonts w:ascii="Tahoma" w:hAnsi="Tahoma" w:cs="Tahoma"/>
          <w:b/>
          <w:spacing w:val="-13"/>
          <w:sz w:val="24"/>
        </w:rPr>
        <w:t xml:space="preserve"> </w:t>
      </w:r>
      <w:r w:rsidR="00804583">
        <w:rPr>
          <w:rFonts w:ascii="Tahoma" w:hAnsi="Tahoma" w:cs="Tahoma"/>
          <w:b/>
          <w:spacing w:val="-13"/>
          <w:sz w:val="24"/>
        </w:rPr>
        <w:t xml:space="preserve"> ΕΚΠΑΙΔΕΥΣΗΣ ΤΟΥ Ε.Κ.Π.Α.</w:t>
      </w:r>
    </w:p>
    <w:p w14:paraId="02A0EC21" w14:textId="6CC60D0F" w:rsidR="0069413A" w:rsidRPr="00804583" w:rsidRDefault="00000000" w:rsidP="00804583">
      <w:pPr>
        <w:spacing w:line="278" w:lineRule="auto"/>
        <w:ind w:left="1020" w:right="2740" w:firstLine="907"/>
        <w:rPr>
          <w:rFonts w:ascii="Tahoma" w:hAnsi="Tahoma" w:cs="Tahoma"/>
          <w:b/>
          <w:sz w:val="24"/>
        </w:rPr>
      </w:pPr>
      <w:r w:rsidRPr="00804583">
        <w:rPr>
          <w:rFonts w:ascii="Tahoma" w:hAnsi="Tahoma" w:cs="Tahoma"/>
          <w:b/>
          <w:sz w:val="24"/>
        </w:rPr>
        <w:t>το ΤΜΗΜΑ ΙΣΤΟΡΙΑΣ ΚΑΙ ΕΘΝΟΛΟΓΙΑΣ</w:t>
      </w:r>
      <w:r w:rsidRPr="00804583">
        <w:rPr>
          <w:rFonts w:ascii="Tahoma" w:hAnsi="Tahoma" w:cs="Tahoma"/>
          <w:b/>
          <w:spacing w:val="40"/>
          <w:sz w:val="24"/>
        </w:rPr>
        <w:t xml:space="preserve"> </w:t>
      </w:r>
      <w:r w:rsidRPr="00804583">
        <w:rPr>
          <w:rFonts w:ascii="Tahoma" w:hAnsi="Tahoma" w:cs="Tahoma"/>
          <w:b/>
          <w:spacing w:val="-2"/>
          <w:sz w:val="24"/>
        </w:rPr>
        <w:t>του ΔΗΜΟΚΡΙΤΕΙΟΥ</w:t>
      </w:r>
      <w:r w:rsidRPr="00804583">
        <w:rPr>
          <w:rFonts w:ascii="Tahoma" w:hAnsi="Tahoma" w:cs="Tahoma"/>
          <w:b/>
          <w:spacing w:val="-4"/>
          <w:sz w:val="24"/>
        </w:rPr>
        <w:t xml:space="preserve"> </w:t>
      </w:r>
      <w:r w:rsidR="00804583" w:rsidRPr="00804583">
        <w:rPr>
          <w:rFonts w:ascii="Tahoma" w:hAnsi="Tahoma" w:cs="Tahoma"/>
          <w:b/>
          <w:spacing w:val="-4"/>
          <w:sz w:val="24"/>
        </w:rPr>
        <w:t xml:space="preserve"> </w:t>
      </w:r>
      <w:r w:rsidRPr="00804583">
        <w:rPr>
          <w:rFonts w:ascii="Tahoma" w:hAnsi="Tahoma" w:cs="Tahoma"/>
          <w:b/>
          <w:spacing w:val="-2"/>
          <w:sz w:val="24"/>
        </w:rPr>
        <w:t>ΠΑΝΕΠΙΣΤΗΜΙΟΥ</w:t>
      </w:r>
      <w:r w:rsidRPr="00804583">
        <w:rPr>
          <w:rFonts w:ascii="Tahoma" w:hAnsi="Tahoma" w:cs="Tahoma"/>
          <w:b/>
          <w:spacing w:val="-4"/>
          <w:sz w:val="24"/>
        </w:rPr>
        <w:t xml:space="preserve"> </w:t>
      </w:r>
      <w:r w:rsidRPr="00804583">
        <w:rPr>
          <w:rFonts w:ascii="Tahoma" w:hAnsi="Tahoma" w:cs="Tahoma"/>
          <w:b/>
          <w:spacing w:val="-2"/>
          <w:sz w:val="24"/>
        </w:rPr>
        <w:t>ΘΡΑΚΗΣ</w:t>
      </w:r>
    </w:p>
    <w:p w14:paraId="728F6954" w14:textId="74AE1325" w:rsidR="0069413A" w:rsidRPr="00804583" w:rsidRDefault="00000000" w:rsidP="00804583">
      <w:pPr>
        <w:spacing w:line="278" w:lineRule="auto"/>
        <w:ind w:left="1927" w:right="2270" w:hanging="1311"/>
        <w:rPr>
          <w:rFonts w:ascii="Tahoma" w:hAnsi="Tahoma" w:cs="Tahoma"/>
          <w:b/>
          <w:sz w:val="24"/>
        </w:rPr>
      </w:pPr>
      <w:r w:rsidRPr="00804583">
        <w:rPr>
          <w:rFonts w:ascii="Tahoma" w:hAnsi="Tahoma" w:cs="Tahoma"/>
          <w:b/>
          <w:sz w:val="24"/>
        </w:rPr>
        <w:t>και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το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ΠΑΙΔΑΓΩΓΙΚΟ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ΤΜΗΜΑ</w:t>
      </w:r>
      <w:r w:rsidRPr="00804583">
        <w:rPr>
          <w:rFonts w:ascii="Tahoma" w:hAnsi="Tahoma" w:cs="Tahoma"/>
          <w:b/>
          <w:spacing w:val="-13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>ΔΗΜΟΤΙΚΗΣ</w:t>
      </w:r>
      <w:r w:rsidRPr="00804583">
        <w:rPr>
          <w:rFonts w:ascii="Tahoma" w:hAnsi="Tahoma" w:cs="Tahoma"/>
          <w:b/>
          <w:spacing w:val="-14"/>
          <w:sz w:val="24"/>
        </w:rPr>
        <w:t xml:space="preserve"> </w:t>
      </w:r>
      <w:r w:rsidRPr="00804583">
        <w:rPr>
          <w:rFonts w:ascii="Tahoma" w:hAnsi="Tahoma" w:cs="Tahoma"/>
          <w:b/>
          <w:sz w:val="24"/>
        </w:rPr>
        <w:t xml:space="preserve">ΕΚΠΑΙΔΕΥΣΗΣ </w:t>
      </w:r>
      <w:r w:rsidR="00804583">
        <w:rPr>
          <w:rFonts w:ascii="Tahoma" w:hAnsi="Tahoma" w:cs="Tahoma"/>
          <w:b/>
          <w:sz w:val="24"/>
        </w:rPr>
        <w:t xml:space="preserve">   </w:t>
      </w:r>
      <w:r w:rsidR="009C168A">
        <w:rPr>
          <w:rFonts w:ascii="Tahoma" w:hAnsi="Tahoma" w:cs="Tahoma"/>
          <w:b/>
          <w:sz w:val="24"/>
        </w:rPr>
        <w:t xml:space="preserve">  </w:t>
      </w:r>
      <w:r w:rsidRPr="00804583">
        <w:rPr>
          <w:rFonts w:ascii="Tahoma" w:hAnsi="Tahoma" w:cs="Tahoma"/>
          <w:b/>
          <w:sz w:val="24"/>
        </w:rPr>
        <w:t>του ΠΑΝΕΠΙΣΤΗΜΙΟΥ ΑΙΓΑΙΟΥ</w:t>
      </w:r>
    </w:p>
    <w:p w14:paraId="690773D4" w14:textId="77777777" w:rsidR="0069413A" w:rsidRDefault="0069413A">
      <w:pPr>
        <w:pStyle w:val="a3"/>
        <w:spacing w:before="158"/>
        <w:rPr>
          <w:b/>
        </w:rPr>
      </w:pPr>
    </w:p>
    <w:p w14:paraId="5DF37883" w14:textId="7BB54CA2" w:rsidR="0069413A" w:rsidRPr="00762A8B" w:rsidRDefault="00000000">
      <w:pPr>
        <w:pStyle w:val="a3"/>
        <w:spacing w:before="1" w:line="276" w:lineRule="auto"/>
        <w:ind w:right="350"/>
        <w:jc w:val="both"/>
        <w:rPr>
          <w:rFonts w:ascii="Tahoma" w:hAnsi="Tahoma" w:cs="Tahoma"/>
        </w:rPr>
      </w:pPr>
      <w:r w:rsidRPr="00762A8B">
        <w:rPr>
          <w:rFonts w:ascii="Tahoma" w:hAnsi="Tahoma" w:cs="Tahoma"/>
        </w:rPr>
        <w:t>Το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>Τμήμα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>Φιλολογίας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</w:rPr>
        <w:t>της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</w:rPr>
        <w:t>Φιλοσοφικής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</w:rPr>
        <w:t>Σχολής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</w:rPr>
        <w:t>του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</w:rPr>
        <w:t>Εθνικού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>και</w:t>
      </w:r>
      <w:r w:rsidRPr="00762A8B">
        <w:rPr>
          <w:rFonts w:ascii="Tahoma" w:hAnsi="Tahoma" w:cs="Tahoma"/>
          <w:spacing w:val="-12"/>
        </w:rPr>
        <w:t xml:space="preserve"> </w:t>
      </w:r>
      <w:r w:rsidRPr="00762A8B">
        <w:rPr>
          <w:rFonts w:ascii="Tahoma" w:hAnsi="Tahoma" w:cs="Tahoma"/>
        </w:rPr>
        <w:t>Καποδιστριακού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 xml:space="preserve">Πανεπιστημίου Αθηνών, σε συνεργασία με το Παιδαγωγικό Τμήμα Δημοτικής Εκπαίδευσης του Ε.Κ.Π.Α., το Τμήμα Ιστορίας και Εθνολογίας του Δημοκριτείου Πανεπιστημίου Θράκης και το Παιδαγωγικό Τμήμα Δημοτικής Εκπαίδευσης του Πανεπιστημίου Αιγαίου </w:t>
      </w:r>
      <w:r w:rsidRPr="00762A8B">
        <w:rPr>
          <w:rFonts w:ascii="Tahoma" w:hAnsi="Tahoma" w:cs="Tahoma"/>
          <w:b/>
        </w:rPr>
        <w:t xml:space="preserve">προκηρύσσει διαγωνισμό </w:t>
      </w:r>
      <w:r w:rsidRPr="00762A8B">
        <w:rPr>
          <w:rFonts w:ascii="Tahoma" w:hAnsi="Tahoma" w:cs="Tahoma"/>
        </w:rPr>
        <w:t xml:space="preserve">για την εισαγωγή μεταπτυχιακών φοιτητών/-τριών στο ιδρυθέν Διϊδρυματικό Πρόγραμμα Μεταπτυχιακών Σπουδών (Δ.Π.Μ.Σ) </w:t>
      </w:r>
      <w:r w:rsidRPr="00762A8B">
        <w:rPr>
          <w:rFonts w:ascii="Tahoma" w:hAnsi="Tahoma" w:cs="Tahoma"/>
          <w:b/>
        </w:rPr>
        <w:t xml:space="preserve">«Λαογραφία και πολιτιστική διαχείριση» </w:t>
      </w:r>
      <w:r w:rsidRPr="00762A8B">
        <w:rPr>
          <w:rFonts w:ascii="Tahoma" w:hAnsi="Tahoma" w:cs="Tahoma"/>
        </w:rPr>
        <w:t>(Folklore, Folkloristics and Cultural Management), σύμφωνα με τις διατάξεις του Ν. 4485/2017 (ΦΕΚ Α΄ 114) και σε συνδυασμό</w:t>
      </w:r>
      <w:r w:rsidRPr="00762A8B">
        <w:rPr>
          <w:rFonts w:ascii="Tahoma" w:hAnsi="Tahoma" w:cs="Tahoma"/>
          <w:spacing w:val="-2"/>
        </w:rPr>
        <w:t xml:space="preserve"> </w:t>
      </w:r>
      <w:r w:rsidRPr="00762A8B">
        <w:rPr>
          <w:rFonts w:ascii="Tahoma" w:hAnsi="Tahoma" w:cs="Tahoma"/>
        </w:rPr>
        <w:t>με την παρ.</w:t>
      </w:r>
      <w:r w:rsidRPr="00762A8B">
        <w:rPr>
          <w:rFonts w:ascii="Tahoma" w:hAnsi="Tahoma" w:cs="Tahoma"/>
          <w:spacing w:val="-2"/>
        </w:rPr>
        <w:t xml:space="preserve"> </w:t>
      </w:r>
      <w:r w:rsidRPr="00762A8B">
        <w:rPr>
          <w:rFonts w:ascii="Tahoma" w:hAnsi="Tahoma" w:cs="Tahoma"/>
        </w:rPr>
        <w:t>1 του</w:t>
      </w:r>
      <w:r w:rsidRPr="00762A8B">
        <w:rPr>
          <w:rFonts w:ascii="Tahoma" w:hAnsi="Tahoma" w:cs="Tahoma"/>
          <w:spacing w:val="-2"/>
        </w:rPr>
        <w:t xml:space="preserve"> </w:t>
      </w:r>
      <w:r w:rsidRPr="00762A8B">
        <w:rPr>
          <w:rFonts w:ascii="Tahoma" w:hAnsi="Tahoma" w:cs="Tahoma"/>
        </w:rPr>
        <w:t>άρθρου 455</w:t>
      </w:r>
      <w:r w:rsidRPr="00762A8B">
        <w:rPr>
          <w:rFonts w:ascii="Tahoma" w:hAnsi="Tahoma" w:cs="Tahoma"/>
          <w:spacing w:val="-1"/>
        </w:rPr>
        <w:t xml:space="preserve"> </w:t>
      </w:r>
      <w:r w:rsidRPr="00762A8B">
        <w:rPr>
          <w:rFonts w:ascii="Tahoma" w:hAnsi="Tahoma" w:cs="Tahoma"/>
        </w:rPr>
        <w:t>του ν.</w:t>
      </w:r>
      <w:r w:rsidRPr="00762A8B">
        <w:rPr>
          <w:rFonts w:ascii="Tahoma" w:hAnsi="Tahoma" w:cs="Tahoma"/>
          <w:spacing w:val="-2"/>
        </w:rPr>
        <w:t xml:space="preserve"> </w:t>
      </w:r>
      <w:r w:rsidRPr="00762A8B">
        <w:rPr>
          <w:rFonts w:ascii="Tahoma" w:hAnsi="Tahoma" w:cs="Tahoma"/>
        </w:rPr>
        <w:t>4957/2022 (τεύχ. Α΄ 141) (βλ. ΦΕΚ Ίδρυσης Δ.Π.Μ.Σ. 4726 Τ. Β΄/08-09-2022) και ΦΕΚ Τροποποίησης Κανονισμού Δ.Π.Μ.Σ. 1739 Τ.Β΄/19-03-2024, σε συνδυασμό με τον Κανονισμό Μεταπτυχιακών και Διδακτορικών Σπουδών του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ΕΚΠΑ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(ΦΕΚ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392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Β΄/2023),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όπως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τροποποιήθηκαν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και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ισχύουν,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  <w:b/>
        </w:rPr>
        <w:t>για</w:t>
      </w:r>
      <w:r w:rsidRPr="00762A8B">
        <w:rPr>
          <w:rFonts w:ascii="Tahoma" w:hAnsi="Tahoma" w:cs="Tahoma"/>
          <w:b/>
          <w:spacing w:val="-14"/>
        </w:rPr>
        <w:t xml:space="preserve"> </w:t>
      </w:r>
      <w:r w:rsidRPr="00762A8B">
        <w:rPr>
          <w:rFonts w:ascii="Tahoma" w:hAnsi="Tahoma" w:cs="Tahoma"/>
          <w:b/>
        </w:rPr>
        <w:t>το</w:t>
      </w:r>
      <w:r w:rsidRPr="00762A8B">
        <w:rPr>
          <w:rFonts w:ascii="Tahoma" w:hAnsi="Tahoma" w:cs="Tahoma"/>
          <w:b/>
          <w:spacing w:val="-12"/>
        </w:rPr>
        <w:t xml:space="preserve"> </w:t>
      </w:r>
      <w:r w:rsidRPr="00762A8B">
        <w:rPr>
          <w:rFonts w:ascii="Tahoma" w:hAnsi="Tahoma" w:cs="Tahoma"/>
          <w:b/>
        </w:rPr>
        <w:t>ακαδημαϊκό</w:t>
      </w:r>
      <w:r w:rsidRPr="00762A8B">
        <w:rPr>
          <w:rFonts w:ascii="Tahoma" w:hAnsi="Tahoma" w:cs="Tahoma"/>
          <w:b/>
          <w:spacing w:val="-12"/>
        </w:rPr>
        <w:t xml:space="preserve"> </w:t>
      </w:r>
      <w:r w:rsidRPr="00762A8B">
        <w:rPr>
          <w:rFonts w:ascii="Tahoma" w:hAnsi="Tahoma" w:cs="Tahoma"/>
          <w:b/>
        </w:rPr>
        <w:t>έτος</w:t>
      </w:r>
      <w:r w:rsidRPr="00762A8B">
        <w:rPr>
          <w:rFonts w:ascii="Tahoma" w:hAnsi="Tahoma" w:cs="Tahoma"/>
          <w:b/>
          <w:spacing w:val="-14"/>
        </w:rPr>
        <w:t xml:space="preserve"> </w:t>
      </w:r>
      <w:r w:rsidRPr="00762A8B">
        <w:rPr>
          <w:rFonts w:ascii="Tahoma" w:hAnsi="Tahoma" w:cs="Tahoma"/>
          <w:b/>
        </w:rPr>
        <w:t>202</w:t>
      </w:r>
      <w:r w:rsidR="00A00655" w:rsidRPr="00A00655">
        <w:rPr>
          <w:rFonts w:ascii="Tahoma" w:hAnsi="Tahoma" w:cs="Tahoma"/>
          <w:b/>
        </w:rPr>
        <w:t>5</w:t>
      </w:r>
      <w:r w:rsidRPr="00762A8B">
        <w:rPr>
          <w:rFonts w:ascii="Tahoma" w:hAnsi="Tahoma" w:cs="Tahoma"/>
          <w:b/>
        </w:rPr>
        <w:t xml:space="preserve">- </w:t>
      </w:r>
      <w:r w:rsidRPr="00762A8B">
        <w:rPr>
          <w:rFonts w:ascii="Tahoma" w:hAnsi="Tahoma" w:cs="Tahoma"/>
          <w:b/>
          <w:spacing w:val="-2"/>
        </w:rPr>
        <w:t>202</w:t>
      </w:r>
      <w:r w:rsidR="00A00655" w:rsidRPr="00A00655">
        <w:rPr>
          <w:rFonts w:ascii="Tahoma" w:hAnsi="Tahoma" w:cs="Tahoma"/>
          <w:b/>
          <w:spacing w:val="-2"/>
        </w:rPr>
        <w:t>6</w:t>
      </w:r>
      <w:r w:rsidRPr="00762A8B">
        <w:rPr>
          <w:rFonts w:ascii="Tahoma" w:hAnsi="Tahoma" w:cs="Tahoma"/>
          <w:spacing w:val="-2"/>
        </w:rPr>
        <w:t>).</w:t>
      </w:r>
    </w:p>
    <w:p w14:paraId="60632B08" w14:textId="77777777" w:rsidR="0069413A" w:rsidRPr="00762A8B" w:rsidRDefault="00000000">
      <w:pPr>
        <w:pStyle w:val="a3"/>
        <w:spacing w:before="160" w:line="276" w:lineRule="auto"/>
        <w:ind w:right="359"/>
        <w:jc w:val="both"/>
        <w:rPr>
          <w:rFonts w:ascii="Tahoma" w:hAnsi="Tahoma" w:cs="Tahoma"/>
        </w:rPr>
      </w:pPr>
      <w:r w:rsidRPr="00762A8B">
        <w:rPr>
          <w:rFonts w:ascii="Tahoma" w:hAnsi="Tahoma" w:cs="Tahoma"/>
        </w:rPr>
        <w:t>Το Δ.Π.Μ.Σ απονέμει Δίπλωμα Μεταπτυχιακών Σπουδών (Δ.Μ.Σ.) στην «Λαογραφία και πολιτιστική διαχείριση» (Folklore, Folkloristics and Cultural Management).</w:t>
      </w:r>
    </w:p>
    <w:p w14:paraId="5776ABE5" w14:textId="77777777" w:rsidR="0069413A" w:rsidRPr="00762A8B" w:rsidRDefault="00000000">
      <w:pPr>
        <w:spacing w:before="158" w:line="276" w:lineRule="auto"/>
        <w:ind w:right="355"/>
        <w:jc w:val="both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sz w:val="24"/>
        </w:rPr>
        <w:t>Η χρονική διάρκεια φοίτησης στο Δ.Π.Μ.Σ που οδηγεί στη λήψη Διπλώματος Μεταπτυχιακών Σπουδών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(Δ.Μ.Σ.)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ορίζεται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σε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τέσσερα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(4)</w:t>
      </w:r>
      <w:r w:rsidRPr="00762A8B">
        <w:rPr>
          <w:rFonts w:ascii="Tahoma" w:hAnsi="Tahoma" w:cs="Tahoma"/>
          <w:spacing w:val="-9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ακαδημαϊκά</w:t>
      </w:r>
      <w:r w:rsidRPr="00762A8B">
        <w:rPr>
          <w:rFonts w:ascii="Tahoma" w:hAnsi="Tahoma" w:cs="Tahoma"/>
          <w:spacing w:val="-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εξάμηνα,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στα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οποία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 xml:space="preserve">συμπεριλαμβάνεται και ο χρόνος εκπόνησης διπλωματικής εργασίας. </w:t>
      </w:r>
      <w:r w:rsidRPr="00762A8B">
        <w:rPr>
          <w:rFonts w:ascii="Tahoma" w:hAnsi="Tahoma" w:cs="Tahoma"/>
          <w:b/>
          <w:sz w:val="24"/>
          <w:u w:val="single"/>
        </w:rPr>
        <w:t>Η φοίτηση στο Δ.Π.Μ.Σ. «Λαογραφία και</w:t>
      </w:r>
      <w:r w:rsidRPr="00762A8B">
        <w:rPr>
          <w:rFonts w:ascii="Tahoma" w:hAnsi="Tahoma" w:cs="Tahoma"/>
          <w:b/>
          <w:sz w:val="24"/>
        </w:rPr>
        <w:t xml:space="preserve"> </w:t>
      </w:r>
      <w:r w:rsidRPr="00762A8B">
        <w:rPr>
          <w:rFonts w:ascii="Tahoma" w:hAnsi="Tahoma" w:cs="Tahoma"/>
          <w:b/>
          <w:sz w:val="24"/>
          <w:u w:val="single"/>
        </w:rPr>
        <w:t>πολιτιστική διαχείριση» είναι 100% εξ αποστάσεως.</w:t>
      </w:r>
    </w:p>
    <w:p w14:paraId="7EAD4FCC" w14:textId="77777777" w:rsidR="0069413A" w:rsidRPr="00762A8B" w:rsidRDefault="00000000">
      <w:pPr>
        <w:spacing w:before="161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b/>
          <w:sz w:val="24"/>
        </w:rPr>
        <w:t>Στο</w:t>
      </w:r>
      <w:r w:rsidRPr="00762A8B">
        <w:rPr>
          <w:rFonts w:ascii="Tahoma" w:hAnsi="Tahoma" w:cs="Tahoma"/>
          <w:b/>
          <w:spacing w:val="-11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Δ.Π.Μ.Σ</w:t>
      </w:r>
      <w:r w:rsidRPr="00762A8B">
        <w:rPr>
          <w:rFonts w:ascii="Tahoma" w:hAnsi="Tahoma" w:cs="Tahoma"/>
          <w:b/>
          <w:spacing w:val="-9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«Λαογραφία</w:t>
      </w:r>
      <w:r w:rsidRPr="00762A8B">
        <w:rPr>
          <w:rFonts w:ascii="Tahoma" w:hAnsi="Tahoma" w:cs="Tahoma"/>
          <w:b/>
          <w:spacing w:val="-10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και</w:t>
      </w:r>
      <w:r w:rsidRPr="00762A8B">
        <w:rPr>
          <w:rFonts w:ascii="Tahoma" w:hAnsi="Tahoma" w:cs="Tahoma"/>
          <w:b/>
          <w:spacing w:val="-11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πολιτιστική</w:t>
      </w:r>
      <w:r w:rsidRPr="00762A8B">
        <w:rPr>
          <w:rFonts w:ascii="Tahoma" w:hAnsi="Tahoma" w:cs="Tahoma"/>
          <w:b/>
          <w:spacing w:val="-11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διαχείριση»</w:t>
      </w:r>
      <w:r w:rsidRPr="00762A8B">
        <w:rPr>
          <w:rFonts w:ascii="Tahoma" w:hAnsi="Tahoma" w:cs="Tahoma"/>
          <w:b/>
          <w:spacing w:val="-5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γίνονται</w:t>
      </w:r>
      <w:r w:rsidRPr="00762A8B">
        <w:rPr>
          <w:rFonts w:ascii="Tahoma" w:hAnsi="Tahoma" w:cs="Tahoma"/>
          <w:b/>
          <w:spacing w:val="-8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δεκτοί/ές</w:t>
      </w:r>
      <w:r w:rsidRPr="00762A8B">
        <w:rPr>
          <w:rFonts w:ascii="Tahoma" w:hAnsi="Tahoma" w:cs="Tahoma"/>
          <w:b/>
          <w:spacing w:val="-12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ως</w:t>
      </w:r>
      <w:r w:rsidRPr="00762A8B">
        <w:rPr>
          <w:rFonts w:ascii="Tahoma" w:hAnsi="Tahoma" w:cs="Tahoma"/>
          <w:b/>
          <w:spacing w:val="-9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υποψήφιοι/-</w:t>
      </w:r>
      <w:r w:rsidRPr="00762A8B">
        <w:rPr>
          <w:rFonts w:ascii="Tahoma" w:hAnsi="Tahoma" w:cs="Tahoma"/>
          <w:b/>
          <w:spacing w:val="-4"/>
          <w:sz w:val="24"/>
        </w:rPr>
        <w:t>ιες:</w:t>
      </w:r>
    </w:p>
    <w:p w14:paraId="59DB3C9E" w14:textId="77777777" w:rsidR="0069413A" w:rsidRPr="00762A8B" w:rsidRDefault="00000000">
      <w:pPr>
        <w:pStyle w:val="a5"/>
        <w:numPr>
          <w:ilvl w:val="0"/>
          <w:numId w:val="2"/>
        </w:numPr>
        <w:tabs>
          <w:tab w:val="left" w:pos="720"/>
        </w:tabs>
        <w:spacing w:before="203" w:line="276" w:lineRule="auto"/>
        <w:ind w:right="365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 xml:space="preserve">Πτυχιούχοι </w:t>
      </w:r>
      <w:r w:rsidRPr="00762A8B">
        <w:rPr>
          <w:rFonts w:ascii="Tahoma" w:hAnsi="Tahoma" w:cs="Tahoma"/>
          <w:b/>
          <w:sz w:val="24"/>
        </w:rPr>
        <w:t xml:space="preserve">* </w:t>
      </w:r>
      <w:r w:rsidRPr="00762A8B">
        <w:rPr>
          <w:rFonts w:ascii="Tahoma" w:hAnsi="Tahoma" w:cs="Tahoma"/>
          <w:sz w:val="24"/>
        </w:rPr>
        <w:t xml:space="preserve">των Σχολών/Τμημάτων Ανθρωπιστικών και Κοινωνικών Επιστημών της ημεδαπής ή ομοταγών, αναγνωρισμένων από τον Δ.Ο.Α.Τ.Α.Π., ιδρυμάτων της </w:t>
      </w:r>
      <w:r w:rsidRPr="00762A8B">
        <w:rPr>
          <w:rFonts w:ascii="Tahoma" w:hAnsi="Tahoma" w:cs="Tahoma"/>
          <w:spacing w:val="-2"/>
          <w:sz w:val="24"/>
        </w:rPr>
        <w:t>αλλοδαπής.</w:t>
      </w:r>
    </w:p>
    <w:p w14:paraId="4AB16ED0" w14:textId="77777777" w:rsidR="0069413A" w:rsidRPr="00762A8B" w:rsidRDefault="0069413A">
      <w:pPr>
        <w:pStyle w:val="a5"/>
        <w:spacing w:line="276" w:lineRule="auto"/>
        <w:rPr>
          <w:rFonts w:ascii="Tahoma" w:hAnsi="Tahoma" w:cs="Tahoma"/>
          <w:sz w:val="24"/>
        </w:rPr>
        <w:sectPr w:rsidR="0069413A" w:rsidRPr="00762A8B">
          <w:type w:val="continuous"/>
          <w:pgSz w:w="12240" w:h="15840"/>
          <w:pgMar w:top="1420" w:right="1080" w:bottom="280" w:left="1440" w:header="720" w:footer="720" w:gutter="0"/>
          <w:cols w:space="720"/>
        </w:sectPr>
      </w:pPr>
    </w:p>
    <w:p w14:paraId="13F4ED3E" w14:textId="77777777" w:rsidR="0069413A" w:rsidRPr="00762A8B" w:rsidRDefault="00000000">
      <w:pPr>
        <w:pStyle w:val="a3"/>
        <w:spacing w:before="37" w:line="276" w:lineRule="auto"/>
        <w:ind w:left="720" w:right="354"/>
        <w:jc w:val="both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lastRenderedPageBreak/>
        <w:t>*</w:t>
      </w:r>
      <w:r w:rsidRPr="00762A8B">
        <w:rPr>
          <w:rFonts w:ascii="Tahoma" w:hAnsi="Tahoma" w:cs="Tahoma"/>
        </w:rPr>
        <w:t>Δικαίωμα υποβολής υποψηφιότητας έχουν επίσης όσοι/-ες αναμένεται να έχουν ολοκληρώσει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τις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σπουδές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τους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μέχρι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την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προφορική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συνέντευξη,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η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οποία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θα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διενεργηθεί περί τα τέλη Σεπτεμβρίου/αρχές</w:t>
      </w:r>
      <w:r w:rsidRPr="00762A8B">
        <w:rPr>
          <w:rFonts w:ascii="Tahoma" w:hAnsi="Tahoma" w:cs="Tahoma"/>
          <w:spacing w:val="-1"/>
        </w:rPr>
        <w:t xml:space="preserve"> </w:t>
      </w:r>
      <w:r w:rsidRPr="00762A8B">
        <w:rPr>
          <w:rFonts w:ascii="Tahoma" w:hAnsi="Tahoma" w:cs="Tahoma"/>
        </w:rPr>
        <w:t xml:space="preserve">Οκτωβρίου. </w:t>
      </w:r>
      <w:r w:rsidRPr="00762A8B">
        <w:rPr>
          <w:rFonts w:ascii="Tahoma" w:hAnsi="Tahoma" w:cs="Tahoma"/>
          <w:u w:val="single"/>
        </w:rPr>
        <w:t>Οι</w:t>
      </w:r>
      <w:r w:rsidRPr="00762A8B">
        <w:rPr>
          <w:rFonts w:ascii="Tahoma" w:hAnsi="Tahoma" w:cs="Tahoma"/>
          <w:spacing w:val="-2"/>
          <w:u w:val="single"/>
        </w:rPr>
        <w:t xml:space="preserve"> </w:t>
      </w:r>
      <w:r w:rsidRPr="00762A8B">
        <w:rPr>
          <w:rFonts w:ascii="Tahoma" w:hAnsi="Tahoma" w:cs="Tahoma"/>
          <w:u w:val="single"/>
        </w:rPr>
        <w:t>υποψήφιοι/-ες σε αυτή</w:t>
      </w:r>
      <w:r w:rsidRPr="00762A8B">
        <w:rPr>
          <w:rFonts w:ascii="Tahoma" w:hAnsi="Tahoma" w:cs="Tahoma"/>
          <w:spacing w:val="40"/>
        </w:rPr>
        <w:t xml:space="preserve"> </w:t>
      </w:r>
      <w:r w:rsidRPr="00762A8B">
        <w:rPr>
          <w:rFonts w:ascii="Tahoma" w:hAnsi="Tahoma" w:cs="Tahoma"/>
          <w:u w:val="single"/>
        </w:rPr>
        <w:t>την</w:t>
      </w:r>
      <w:r w:rsidRPr="00762A8B">
        <w:rPr>
          <w:rFonts w:ascii="Tahoma" w:hAnsi="Tahoma" w:cs="Tahoma"/>
          <w:spacing w:val="-5"/>
          <w:u w:val="single"/>
        </w:rPr>
        <w:t xml:space="preserve"> </w:t>
      </w:r>
      <w:r w:rsidRPr="00762A8B">
        <w:rPr>
          <w:rFonts w:ascii="Tahoma" w:hAnsi="Tahoma" w:cs="Tahoma"/>
          <w:u w:val="single"/>
        </w:rPr>
        <w:t>περίπτωση</w:t>
      </w:r>
      <w:r w:rsidRPr="00762A8B">
        <w:rPr>
          <w:rFonts w:ascii="Tahoma" w:hAnsi="Tahoma" w:cs="Tahoma"/>
        </w:rPr>
        <w:t xml:space="preserve"> </w:t>
      </w:r>
      <w:r w:rsidRPr="00762A8B">
        <w:rPr>
          <w:rFonts w:ascii="Tahoma" w:hAnsi="Tahoma" w:cs="Tahoma"/>
          <w:u w:val="single"/>
        </w:rPr>
        <w:t>υποχρεούνται να υποβάλουν την τρέχουσα αναλυτική τους βαθμολογία</w:t>
      </w:r>
      <w:r w:rsidRPr="00762A8B">
        <w:rPr>
          <w:rFonts w:ascii="Tahoma" w:hAnsi="Tahoma" w:cs="Tahoma"/>
        </w:rPr>
        <w:t>.</w:t>
      </w:r>
    </w:p>
    <w:p w14:paraId="363E2889" w14:textId="77777777" w:rsidR="0069413A" w:rsidRPr="00762A8B" w:rsidRDefault="0069413A">
      <w:pPr>
        <w:pStyle w:val="a3"/>
        <w:spacing w:before="47"/>
        <w:rPr>
          <w:rFonts w:ascii="Tahoma" w:hAnsi="Tahoma" w:cs="Tahoma"/>
        </w:rPr>
      </w:pPr>
    </w:p>
    <w:p w14:paraId="09A5CE6A" w14:textId="77777777" w:rsidR="0069413A" w:rsidRPr="00762A8B" w:rsidRDefault="00000000">
      <w:pPr>
        <w:pStyle w:val="a5"/>
        <w:numPr>
          <w:ilvl w:val="0"/>
          <w:numId w:val="2"/>
        </w:numPr>
        <w:tabs>
          <w:tab w:val="left" w:pos="720"/>
        </w:tabs>
        <w:spacing w:line="276" w:lineRule="auto"/>
        <w:ind w:right="436"/>
        <w:jc w:val="left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Υπότροφοι</w:t>
      </w:r>
      <w:r w:rsidRPr="00762A8B">
        <w:rPr>
          <w:rFonts w:ascii="Tahoma" w:hAnsi="Tahoma" w:cs="Tahoma"/>
          <w:spacing w:val="3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δημόσιων</w:t>
      </w:r>
      <w:r w:rsidRPr="00762A8B">
        <w:rPr>
          <w:rFonts w:ascii="Tahoma" w:hAnsi="Tahoma" w:cs="Tahoma"/>
          <w:spacing w:val="39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ή</w:t>
      </w:r>
      <w:r w:rsidRPr="00762A8B">
        <w:rPr>
          <w:rFonts w:ascii="Tahoma" w:hAnsi="Tahoma" w:cs="Tahoma"/>
          <w:spacing w:val="3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ιδιωτικών</w:t>
      </w:r>
      <w:r w:rsidRPr="00762A8B">
        <w:rPr>
          <w:rFonts w:ascii="Tahoma" w:hAnsi="Tahoma" w:cs="Tahoma"/>
          <w:spacing w:val="3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φορέων</w:t>
      </w:r>
      <w:r w:rsidRPr="00762A8B">
        <w:rPr>
          <w:rFonts w:ascii="Tahoma" w:hAnsi="Tahoma" w:cs="Tahoma"/>
          <w:spacing w:val="3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της</w:t>
      </w:r>
      <w:r w:rsidRPr="00762A8B">
        <w:rPr>
          <w:rFonts w:ascii="Tahoma" w:hAnsi="Tahoma" w:cs="Tahoma"/>
          <w:spacing w:val="3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ημεδαπής</w:t>
      </w:r>
      <w:r w:rsidRPr="00762A8B">
        <w:rPr>
          <w:rFonts w:ascii="Tahoma" w:hAnsi="Tahoma" w:cs="Tahoma"/>
          <w:spacing w:val="3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ή</w:t>
      </w:r>
      <w:r w:rsidRPr="00762A8B">
        <w:rPr>
          <w:rFonts w:ascii="Tahoma" w:hAnsi="Tahoma" w:cs="Tahoma"/>
          <w:spacing w:val="3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της</w:t>
      </w:r>
      <w:r w:rsidRPr="00762A8B">
        <w:rPr>
          <w:rFonts w:ascii="Tahoma" w:hAnsi="Tahoma" w:cs="Tahoma"/>
          <w:spacing w:val="34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αλλοδαπής,</w:t>
      </w:r>
      <w:r w:rsidRPr="00762A8B">
        <w:rPr>
          <w:rFonts w:ascii="Tahoma" w:hAnsi="Tahoma" w:cs="Tahoma"/>
          <w:spacing w:val="3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εφόσον πληρούν τα κριτήρια εισδοχής στο Δ.Π.Μ.Σ.</w:t>
      </w:r>
    </w:p>
    <w:p w14:paraId="38EC664A" w14:textId="77777777" w:rsidR="0069413A" w:rsidRPr="00762A8B" w:rsidRDefault="00000000">
      <w:pPr>
        <w:spacing w:before="159"/>
        <w:ind w:left="720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b/>
          <w:sz w:val="24"/>
        </w:rPr>
        <w:t>Γίνονται</w:t>
      </w:r>
      <w:r w:rsidRPr="00762A8B">
        <w:rPr>
          <w:rFonts w:ascii="Tahoma" w:hAnsi="Tahoma" w:cs="Tahoma"/>
          <w:b/>
          <w:spacing w:val="-9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δεκτοί,</w:t>
      </w:r>
      <w:r w:rsidRPr="00762A8B">
        <w:rPr>
          <w:rFonts w:ascii="Tahoma" w:hAnsi="Tahoma" w:cs="Tahoma"/>
          <w:b/>
          <w:spacing w:val="-9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ως</w:t>
      </w:r>
      <w:r w:rsidRPr="00762A8B">
        <w:rPr>
          <w:rFonts w:ascii="Tahoma" w:hAnsi="Tahoma" w:cs="Tahoma"/>
          <w:b/>
          <w:spacing w:val="-8"/>
          <w:sz w:val="24"/>
        </w:rPr>
        <w:t xml:space="preserve"> </w:t>
      </w:r>
      <w:r w:rsidRPr="00762A8B">
        <w:rPr>
          <w:rFonts w:ascii="Tahoma" w:hAnsi="Tahoma" w:cs="Tahoma"/>
          <w:b/>
          <w:spacing w:val="-2"/>
          <w:sz w:val="24"/>
        </w:rPr>
        <w:t>υπεράριθμοι:</w:t>
      </w:r>
    </w:p>
    <w:p w14:paraId="601CFE0C" w14:textId="77777777" w:rsidR="0069413A" w:rsidRPr="00762A8B" w:rsidRDefault="00000000">
      <w:pPr>
        <w:pStyle w:val="a5"/>
        <w:numPr>
          <w:ilvl w:val="0"/>
          <w:numId w:val="2"/>
        </w:numPr>
        <w:tabs>
          <w:tab w:val="left" w:pos="720"/>
        </w:tabs>
        <w:spacing w:before="45" w:line="276" w:lineRule="auto"/>
        <w:ind w:right="465"/>
        <w:jc w:val="left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Ένα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(1)</w:t>
      </w:r>
      <w:r w:rsidRPr="00762A8B">
        <w:rPr>
          <w:rFonts w:ascii="Tahoma" w:hAnsi="Tahoma" w:cs="Tahoma"/>
          <w:spacing w:val="-4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μέλος</w:t>
      </w:r>
      <w:r w:rsidRPr="00762A8B">
        <w:rPr>
          <w:rFonts w:ascii="Tahoma" w:hAnsi="Tahoma" w:cs="Tahoma"/>
          <w:spacing w:val="-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των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κατηγοριών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Ε.Ε.Π.,</w:t>
      </w:r>
      <w:r w:rsidRPr="00762A8B">
        <w:rPr>
          <w:rFonts w:ascii="Tahoma" w:hAnsi="Tahoma" w:cs="Tahoma"/>
          <w:spacing w:val="-3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Ε.ΔΙ.Π.</w:t>
      </w:r>
      <w:r w:rsidRPr="00762A8B">
        <w:rPr>
          <w:rFonts w:ascii="Tahoma" w:hAnsi="Tahoma" w:cs="Tahoma"/>
          <w:spacing w:val="-4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και</w:t>
      </w:r>
      <w:r w:rsidRPr="00762A8B">
        <w:rPr>
          <w:rFonts w:ascii="Tahoma" w:hAnsi="Tahoma" w:cs="Tahoma"/>
          <w:spacing w:val="-1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Ε.Τ.Ε.Π.</w:t>
      </w:r>
      <w:r w:rsidRPr="00762A8B">
        <w:rPr>
          <w:rFonts w:ascii="Tahoma" w:hAnsi="Tahoma" w:cs="Tahoma"/>
          <w:spacing w:val="-4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κατ’</w:t>
      </w:r>
      <w:r w:rsidRPr="00762A8B">
        <w:rPr>
          <w:rFonts w:ascii="Tahoma" w:hAnsi="Tahoma" w:cs="Tahoma"/>
          <w:spacing w:val="-3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έτος,</w:t>
      </w:r>
      <w:r w:rsidRPr="00762A8B">
        <w:rPr>
          <w:rFonts w:ascii="Tahoma" w:hAnsi="Tahoma" w:cs="Tahoma"/>
          <w:spacing w:val="-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εφόσον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το</w:t>
      </w:r>
      <w:r w:rsidRPr="00762A8B">
        <w:rPr>
          <w:rFonts w:ascii="Tahoma" w:hAnsi="Tahoma" w:cs="Tahoma"/>
          <w:spacing w:val="-4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έργο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που επιτελεί στο Ίδρυμα είναι συναφές με το γνωστικό αντικείμενο του Δ.Π.Μ.Σ.</w:t>
      </w:r>
    </w:p>
    <w:p w14:paraId="534AF20B" w14:textId="77777777" w:rsidR="0069413A" w:rsidRPr="00762A8B" w:rsidRDefault="00000000">
      <w:pPr>
        <w:pStyle w:val="a5"/>
        <w:numPr>
          <w:ilvl w:val="0"/>
          <w:numId w:val="2"/>
        </w:numPr>
        <w:tabs>
          <w:tab w:val="left" w:pos="720"/>
        </w:tabs>
        <w:spacing w:before="1" w:line="278" w:lineRule="auto"/>
        <w:ind w:right="409"/>
        <w:jc w:val="left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Οι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υπότροφοι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του</w:t>
      </w:r>
      <w:r w:rsidRPr="00762A8B">
        <w:rPr>
          <w:rFonts w:ascii="Tahoma" w:hAnsi="Tahoma" w:cs="Tahoma"/>
          <w:spacing w:val="-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ΙΚΥ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και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οι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αλλοδαποί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υπότροφοι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του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ελληνικού</w:t>
      </w:r>
      <w:r w:rsidRPr="00762A8B">
        <w:rPr>
          <w:rFonts w:ascii="Tahoma" w:hAnsi="Tahoma" w:cs="Tahoma"/>
          <w:spacing w:val="-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κράτους,</w:t>
      </w:r>
      <w:r w:rsidRPr="00762A8B">
        <w:rPr>
          <w:rFonts w:ascii="Tahoma" w:hAnsi="Tahoma" w:cs="Tahoma"/>
          <w:spacing w:val="-4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για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το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ίδιο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ή συναφές γνωστικό αντικείμενο με αυτό του Δ.Π.Μ.Σ.</w:t>
      </w:r>
    </w:p>
    <w:p w14:paraId="7D34681C" w14:textId="77777777" w:rsidR="0069413A" w:rsidRPr="00762A8B" w:rsidRDefault="0069413A">
      <w:pPr>
        <w:pStyle w:val="a3"/>
        <w:spacing w:before="194"/>
        <w:rPr>
          <w:rFonts w:ascii="Tahoma" w:hAnsi="Tahoma" w:cs="Tahoma"/>
        </w:rPr>
      </w:pPr>
    </w:p>
    <w:p w14:paraId="5E8AEB63" w14:textId="77777777" w:rsidR="0069413A" w:rsidRPr="00762A8B" w:rsidRDefault="00000000">
      <w:pPr>
        <w:pStyle w:val="a3"/>
        <w:spacing w:line="276" w:lineRule="auto"/>
        <w:ind w:right="363"/>
        <w:jc w:val="both"/>
        <w:rPr>
          <w:rFonts w:ascii="Tahoma" w:hAnsi="Tahoma" w:cs="Tahoma"/>
        </w:rPr>
      </w:pPr>
      <w:r w:rsidRPr="00762A8B">
        <w:rPr>
          <w:rFonts w:ascii="Tahoma" w:hAnsi="Tahoma" w:cs="Tahoma"/>
        </w:rPr>
        <w:t>Οι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</w:rPr>
        <w:t>επιτυχόντες/-ούσες</w:t>
      </w:r>
      <w:r w:rsidRPr="00762A8B">
        <w:rPr>
          <w:rFonts w:ascii="Tahoma" w:hAnsi="Tahoma" w:cs="Tahoma"/>
          <w:spacing w:val="-11"/>
        </w:rPr>
        <w:t xml:space="preserve"> </w:t>
      </w:r>
      <w:r w:rsidRPr="00762A8B">
        <w:rPr>
          <w:rFonts w:ascii="Tahoma" w:hAnsi="Tahoma" w:cs="Tahoma"/>
        </w:rPr>
        <w:t>στο</w:t>
      </w:r>
      <w:r w:rsidRPr="00762A8B">
        <w:rPr>
          <w:rFonts w:ascii="Tahoma" w:hAnsi="Tahoma" w:cs="Tahoma"/>
          <w:spacing w:val="-8"/>
        </w:rPr>
        <w:t xml:space="preserve"> </w:t>
      </w:r>
      <w:r w:rsidRPr="00762A8B">
        <w:rPr>
          <w:rFonts w:ascii="Tahoma" w:hAnsi="Tahoma" w:cs="Tahoma"/>
        </w:rPr>
        <w:t>Δ.Π.Μ.Σ</w:t>
      </w:r>
      <w:r w:rsidRPr="00762A8B">
        <w:rPr>
          <w:rFonts w:ascii="Tahoma" w:hAnsi="Tahoma" w:cs="Tahoma"/>
          <w:spacing w:val="-9"/>
        </w:rPr>
        <w:t xml:space="preserve"> </w:t>
      </w:r>
      <w:r w:rsidRPr="00762A8B">
        <w:rPr>
          <w:rFonts w:ascii="Tahoma" w:hAnsi="Tahoma" w:cs="Tahoma"/>
        </w:rPr>
        <w:t>πτυχιούχοι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>πανεπιστημίων</w:t>
      </w:r>
      <w:r w:rsidRPr="00762A8B">
        <w:rPr>
          <w:rFonts w:ascii="Tahoma" w:hAnsi="Tahoma" w:cs="Tahoma"/>
          <w:spacing w:val="-9"/>
        </w:rPr>
        <w:t xml:space="preserve"> </w:t>
      </w:r>
      <w:r w:rsidRPr="00762A8B">
        <w:rPr>
          <w:rFonts w:ascii="Tahoma" w:hAnsi="Tahoma" w:cs="Tahoma"/>
        </w:rPr>
        <w:t>της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>αλλοδαπής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>υποχρεούνται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</w:rPr>
        <w:t>να προσκομίζουν πριν από την ολοκλήρωση των σπουδών τους βεβαίωση ισοτιμίας του πτυχίου τους από τον Δ.Ο.Α.Τ.Α.Π.</w:t>
      </w:r>
    </w:p>
    <w:p w14:paraId="1275207D" w14:textId="77777777" w:rsidR="0069413A" w:rsidRPr="00762A8B" w:rsidRDefault="00000000">
      <w:pPr>
        <w:pStyle w:val="a3"/>
        <w:spacing w:before="163" w:line="276" w:lineRule="auto"/>
        <w:ind w:right="355"/>
        <w:jc w:val="both"/>
        <w:rPr>
          <w:rFonts w:ascii="Tahoma" w:hAnsi="Tahoma" w:cs="Tahoma"/>
        </w:rPr>
      </w:pPr>
      <w:r w:rsidRPr="00762A8B">
        <w:rPr>
          <w:rFonts w:ascii="Tahoma" w:hAnsi="Tahoma" w:cs="Tahoma"/>
        </w:rPr>
        <w:t>Για τη συμμετοχή τους στο Δ.Π.Μ.Σ «Λαογραφία και πολιτιστική διαχείριση» οι μεταπτυχιακοί φοιτητές/-τριες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καταβάλλουν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τέλη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φοίτησης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που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ανέρχονται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στο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>ποσό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των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επτακοσίων</w:t>
      </w:r>
      <w:r w:rsidRPr="00762A8B">
        <w:rPr>
          <w:rFonts w:ascii="Tahoma" w:hAnsi="Tahoma" w:cs="Tahoma"/>
          <w:spacing w:val="-13"/>
        </w:rPr>
        <w:t xml:space="preserve"> </w:t>
      </w:r>
      <w:r w:rsidRPr="00762A8B">
        <w:rPr>
          <w:rFonts w:ascii="Tahoma" w:hAnsi="Tahoma" w:cs="Tahoma"/>
        </w:rPr>
        <w:t xml:space="preserve">πενήντα </w:t>
      </w:r>
      <w:r w:rsidRPr="00A00655">
        <w:rPr>
          <w:rFonts w:ascii="Tahoma" w:hAnsi="Tahoma" w:cs="Tahoma"/>
          <w:b/>
          <w:bCs/>
        </w:rPr>
        <w:t xml:space="preserve">(750) ευρώ </w:t>
      </w:r>
      <w:r w:rsidRPr="00762A8B">
        <w:rPr>
          <w:rFonts w:ascii="Tahoma" w:hAnsi="Tahoma" w:cs="Tahoma"/>
        </w:rPr>
        <w:t>ανά εξάμηνο. Η καταβολή του τέλους γίνεται στην αρχή κάθε εξαμήνου, πριν από την έναρξη των μαθημάτων.</w:t>
      </w:r>
    </w:p>
    <w:p w14:paraId="326C27FD" w14:textId="77777777" w:rsidR="0069413A" w:rsidRPr="00762A8B" w:rsidRDefault="00000000">
      <w:pPr>
        <w:pStyle w:val="a3"/>
        <w:spacing w:before="160" w:line="278" w:lineRule="auto"/>
        <w:ind w:right="359"/>
        <w:jc w:val="both"/>
        <w:rPr>
          <w:rFonts w:ascii="Tahoma" w:hAnsi="Tahoma" w:cs="Tahoma"/>
        </w:rPr>
      </w:pPr>
      <w:r w:rsidRPr="00762A8B">
        <w:rPr>
          <w:rFonts w:ascii="Tahoma" w:hAnsi="Tahoma" w:cs="Tahoma"/>
        </w:rPr>
        <w:t>Με βάση τον νόμο ένα ποσοστό φοιτητών έχουν δικαίωμα για απαλλαγή διδάκτρων, εφόσον πληρούν τα οικονομικά κριτήρια που θέτει ο νόμος [άρθρο 86, παράγρ. 4</w:t>
      </w:r>
      <w:r w:rsidRPr="00762A8B">
        <w:rPr>
          <w:rFonts w:ascii="Tahoma" w:hAnsi="Tahoma" w:cs="Tahoma"/>
          <w:spacing w:val="40"/>
        </w:rPr>
        <w:t xml:space="preserve"> </w:t>
      </w:r>
      <w:r w:rsidRPr="00762A8B">
        <w:rPr>
          <w:rFonts w:ascii="Tahoma" w:hAnsi="Tahoma" w:cs="Tahoma"/>
        </w:rPr>
        <w:t>του ν. 4957/2022 (τεύχ. Α΄ 141)].</w:t>
      </w:r>
    </w:p>
    <w:p w14:paraId="7A46E0CF" w14:textId="77777777" w:rsidR="0069413A" w:rsidRPr="00762A8B" w:rsidRDefault="00000000">
      <w:pPr>
        <w:spacing w:before="152" w:line="278" w:lineRule="auto"/>
        <w:ind w:right="359"/>
        <w:jc w:val="both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b/>
          <w:sz w:val="24"/>
        </w:rPr>
        <w:t xml:space="preserve">H εισαγωγή των μεταπτυχιακών φοιτητών/-τριών γίνεται με μοριοδότηση και προφορική </w:t>
      </w:r>
      <w:r w:rsidRPr="00762A8B">
        <w:rPr>
          <w:rFonts w:ascii="Tahoma" w:hAnsi="Tahoma" w:cs="Tahoma"/>
          <w:b/>
          <w:spacing w:val="-2"/>
          <w:sz w:val="24"/>
        </w:rPr>
        <w:t>συνέντευξη.</w:t>
      </w:r>
    </w:p>
    <w:p w14:paraId="0C2B657B" w14:textId="77777777" w:rsidR="0069413A" w:rsidRPr="00762A8B" w:rsidRDefault="00000000">
      <w:pPr>
        <w:spacing w:before="153"/>
        <w:jc w:val="both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b/>
          <w:sz w:val="24"/>
        </w:rPr>
        <w:t>Οι</w:t>
      </w:r>
      <w:r w:rsidRPr="00762A8B">
        <w:rPr>
          <w:rFonts w:ascii="Tahoma" w:hAnsi="Tahoma" w:cs="Tahoma"/>
          <w:b/>
          <w:spacing w:val="-9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υποψήφιοι/-ες</w:t>
      </w:r>
      <w:r w:rsidRPr="00762A8B">
        <w:rPr>
          <w:rFonts w:ascii="Tahoma" w:hAnsi="Tahoma" w:cs="Tahoma"/>
          <w:b/>
          <w:spacing w:val="-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υποβάλλουν</w:t>
      </w:r>
      <w:r w:rsidRPr="00762A8B">
        <w:rPr>
          <w:rFonts w:ascii="Tahoma" w:hAnsi="Tahoma" w:cs="Tahoma"/>
          <w:b/>
          <w:spacing w:val="-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φάκελο</w:t>
      </w:r>
      <w:r w:rsidRPr="00762A8B">
        <w:rPr>
          <w:rFonts w:ascii="Tahoma" w:hAnsi="Tahoma" w:cs="Tahoma"/>
          <w:b/>
          <w:spacing w:val="-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με</w:t>
      </w:r>
      <w:r w:rsidRPr="00762A8B">
        <w:rPr>
          <w:rFonts w:ascii="Tahoma" w:hAnsi="Tahoma" w:cs="Tahoma"/>
          <w:b/>
          <w:spacing w:val="-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τα</w:t>
      </w:r>
      <w:r w:rsidRPr="00762A8B">
        <w:rPr>
          <w:rFonts w:ascii="Tahoma" w:hAnsi="Tahoma" w:cs="Tahoma"/>
          <w:b/>
          <w:spacing w:val="-9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εξής</w:t>
      </w:r>
      <w:r w:rsidRPr="00762A8B">
        <w:rPr>
          <w:rFonts w:ascii="Tahoma" w:hAnsi="Tahoma" w:cs="Tahoma"/>
          <w:b/>
          <w:spacing w:val="-4"/>
          <w:sz w:val="24"/>
        </w:rPr>
        <w:t xml:space="preserve"> </w:t>
      </w:r>
      <w:r w:rsidRPr="00762A8B">
        <w:rPr>
          <w:rFonts w:ascii="Tahoma" w:hAnsi="Tahoma" w:cs="Tahoma"/>
          <w:b/>
          <w:spacing w:val="-2"/>
          <w:sz w:val="24"/>
        </w:rPr>
        <w:t>δικαιολογητικά:</w:t>
      </w:r>
    </w:p>
    <w:p w14:paraId="77E0D1F5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</w:tabs>
        <w:spacing w:before="206"/>
        <w:ind w:left="716" w:hanging="356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Αίτηση</w:t>
      </w:r>
      <w:r w:rsidRPr="00762A8B">
        <w:rPr>
          <w:rFonts w:ascii="Tahoma" w:hAnsi="Tahoma" w:cs="Tahoma"/>
          <w:spacing w:val="-10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Συμμετοχής.</w:t>
      </w:r>
    </w:p>
    <w:p w14:paraId="06E39FA4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</w:tabs>
        <w:spacing w:before="46"/>
        <w:ind w:left="716" w:hanging="356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pacing w:val="-2"/>
          <w:sz w:val="24"/>
        </w:rPr>
        <w:t>Βιογραφικό</w:t>
      </w:r>
      <w:r w:rsidRPr="00762A8B">
        <w:rPr>
          <w:rFonts w:ascii="Tahoma" w:hAnsi="Tahoma" w:cs="Tahoma"/>
          <w:spacing w:val="-5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σημείωμα.</w:t>
      </w:r>
    </w:p>
    <w:p w14:paraId="656FFEF6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</w:tabs>
        <w:spacing w:before="41"/>
        <w:ind w:left="716" w:hanging="356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Επικυρωμένο</w:t>
      </w:r>
      <w:r w:rsidRPr="00762A8B">
        <w:rPr>
          <w:rFonts w:ascii="Tahoma" w:hAnsi="Tahoma" w:cs="Tahoma"/>
          <w:spacing w:val="-1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Αντίγραφο</w:t>
      </w:r>
      <w:r w:rsidRPr="00762A8B">
        <w:rPr>
          <w:rFonts w:ascii="Tahoma" w:hAnsi="Tahoma" w:cs="Tahoma"/>
          <w:spacing w:val="-11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πτυχίου</w:t>
      </w:r>
      <w:r w:rsidRPr="00762A8B">
        <w:rPr>
          <w:rFonts w:ascii="Tahoma" w:hAnsi="Tahoma" w:cs="Tahoma"/>
          <w:spacing w:val="-1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ή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Βεβαίωση</w:t>
      </w:r>
      <w:r w:rsidRPr="00762A8B">
        <w:rPr>
          <w:rFonts w:ascii="Tahoma" w:hAnsi="Tahoma" w:cs="Tahoma"/>
          <w:spacing w:val="-10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περάτωσης</w:t>
      </w:r>
      <w:r w:rsidRPr="00762A8B">
        <w:rPr>
          <w:rFonts w:ascii="Tahoma" w:hAnsi="Tahoma" w:cs="Tahoma"/>
          <w:spacing w:val="-10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σπουδών.</w:t>
      </w:r>
    </w:p>
    <w:p w14:paraId="14951FE7" w14:textId="77777777" w:rsidR="0069413A" w:rsidRPr="00762A8B" w:rsidRDefault="00000000">
      <w:pPr>
        <w:pStyle w:val="a5"/>
        <w:numPr>
          <w:ilvl w:val="1"/>
          <w:numId w:val="1"/>
        </w:numPr>
        <w:tabs>
          <w:tab w:val="left" w:pos="1080"/>
        </w:tabs>
        <w:spacing w:before="44" w:line="276" w:lineRule="auto"/>
        <w:ind w:right="356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b/>
          <w:sz w:val="24"/>
        </w:rPr>
        <w:t>Οι Πτυχιούχοι από ιδρύματα της αλλοδαπής οφείλουν να καταθέσουν πιστοποιητικό αναγνώρισης του πτυχίου τους από τον ΔΟΑΤΑΠ ή βεβαίωση ότι έχουν ξεκινήσει τη διαδικασία έκδοσής του, εάν δεν το κατέχουν.</w:t>
      </w:r>
    </w:p>
    <w:p w14:paraId="37F5900C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</w:tabs>
        <w:spacing w:line="292" w:lineRule="exact"/>
        <w:ind w:left="716" w:hanging="356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pacing w:val="-2"/>
          <w:sz w:val="24"/>
        </w:rPr>
        <w:t>Πιστοποιητικό</w:t>
      </w:r>
      <w:r w:rsidRPr="00762A8B">
        <w:rPr>
          <w:rFonts w:ascii="Tahoma" w:hAnsi="Tahoma" w:cs="Tahoma"/>
          <w:spacing w:val="3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Αναλυτικής</w:t>
      </w:r>
      <w:r w:rsidRPr="00762A8B">
        <w:rPr>
          <w:rFonts w:ascii="Tahoma" w:hAnsi="Tahoma" w:cs="Tahoma"/>
          <w:spacing w:val="2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Βαθμολογίας.</w:t>
      </w:r>
    </w:p>
    <w:p w14:paraId="62A3FFDD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</w:tabs>
        <w:spacing w:before="43"/>
        <w:ind w:left="716" w:hanging="356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Επιστημονικές</w:t>
      </w:r>
      <w:r w:rsidRPr="00762A8B">
        <w:rPr>
          <w:rFonts w:ascii="Tahoma" w:hAnsi="Tahoma" w:cs="Tahoma"/>
          <w:spacing w:val="-1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δημοσιεύσεις,</w:t>
      </w:r>
      <w:r w:rsidRPr="00762A8B">
        <w:rPr>
          <w:rFonts w:ascii="Tahoma" w:hAnsi="Tahoma" w:cs="Tahoma"/>
          <w:spacing w:val="-1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αν</w:t>
      </w:r>
      <w:r w:rsidRPr="00762A8B">
        <w:rPr>
          <w:rFonts w:ascii="Tahoma" w:hAnsi="Tahoma" w:cs="Tahoma"/>
          <w:spacing w:val="-12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υπάρχουν.</w:t>
      </w:r>
    </w:p>
    <w:p w14:paraId="489BA384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  <w:tab w:val="left" w:pos="720"/>
        </w:tabs>
        <w:spacing w:before="48" w:line="276" w:lineRule="auto"/>
        <w:ind w:left="720" w:right="362" w:hanging="360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Αποδεικτικά επαγγελματικής ή ερευνητικής δραστηριότητας συναφούς προς το αντικείμενο του Δ.Π.Μ.Σ, αν υπάρχουν.</w:t>
      </w:r>
    </w:p>
    <w:p w14:paraId="15DCDDD1" w14:textId="77777777" w:rsidR="0069413A" w:rsidRPr="00762A8B" w:rsidRDefault="0069413A">
      <w:pPr>
        <w:pStyle w:val="a5"/>
        <w:spacing w:line="276" w:lineRule="auto"/>
        <w:rPr>
          <w:rFonts w:ascii="Tahoma" w:hAnsi="Tahoma" w:cs="Tahoma"/>
          <w:sz w:val="24"/>
        </w:rPr>
        <w:sectPr w:rsidR="0069413A" w:rsidRPr="00762A8B">
          <w:pgSz w:w="12240" w:h="15840"/>
          <w:pgMar w:top="1400" w:right="1080" w:bottom="280" w:left="1440" w:header="720" w:footer="720" w:gutter="0"/>
          <w:cols w:space="720"/>
        </w:sectPr>
      </w:pPr>
    </w:p>
    <w:p w14:paraId="55364CC1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</w:tabs>
        <w:spacing w:before="37"/>
        <w:ind w:left="716" w:hanging="356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lastRenderedPageBreak/>
        <w:t>Φωτοτυπία</w:t>
      </w:r>
      <w:r w:rsidRPr="00762A8B">
        <w:rPr>
          <w:rFonts w:ascii="Tahoma" w:hAnsi="Tahoma" w:cs="Tahoma"/>
          <w:spacing w:val="-11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δύο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όψεων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της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αστυνομικής</w:t>
      </w:r>
      <w:r w:rsidRPr="00762A8B">
        <w:rPr>
          <w:rFonts w:ascii="Tahoma" w:hAnsi="Tahoma" w:cs="Tahoma"/>
          <w:spacing w:val="-9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ταυτότητας</w:t>
      </w:r>
      <w:r w:rsidRPr="00762A8B">
        <w:rPr>
          <w:rFonts w:ascii="Tahoma" w:hAnsi="Tahoma" w:cs="Tahoma"/>
          <w:spacing w:val="-4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ή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του</w:t>
      </w:r>
      <w:r w:rsidRPr="00762A8B">
        <w:rPr>
          <w:rFonts w:ascii="Tahoma" w:hAnsi="Tahoma" w:cs="Tahoma"/>
          <w:spacing w:val="-10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διαβατηρίου.</w:t>
      </w:r>
    </w:p>
    <w:p w14:paraId="1F2B59F0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  <w:tab w:val="left" w:pos="720"/>
        </w:tabs>
        <w:spacing w:before="46" w:line="278" w:lineRule="auto"/>
        <w:ind w:left="720" w:right="364" w:hanging="360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Πιστοποιητικά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γλωσσομάθειας.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Το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απαιτούμενο</w:t>
      </w:r>
      <w:r w:rsidRPr="00762A8B">
        <w:rPr>
          <w:rFonts w:ascii="Tahoma" w:hAnsi="Tahoma" w:cs="Tahoma"/>
          <w:spacing w:val="-8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επίπεδο</w:t>
      </w:r>
      <w:r w:rsidRPr="00762A8B">
        <w:rPr>
          <w:rFonts w:ascii="Tahoma" w:hAnsi="Tahoma" w:cs="Tahoma"/>
          <w:spacing w:val="-2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γλωσσομάθειας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στην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αγγλική, γαλλική, γερμανική, ιταλική ή ισπανική γλώσσα, είναι</w:t>
      </w:r>
      <w:r w:rsidRPr="00762A8B">
        <w:rPr>
          <w:rFonts w:ascii="Tahoma" w:hAnsi="Tahoma" w:cs="Tahoma"/>
          <w:spacing w:val="40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επίπεδο Β2.</w:t>
      </w:r>
    </w:p>
    <w:p w14:paraId="5D260D26" w14:textId="77777777" w:rsidR="0069413A" w:rsidRPr="00762A8B" w:rsidRDefault="00000000">
      <w:pPr>
        <w:pStyle w:val="a5"/>
        <w:numPr>
          <w:ilvl w:val="1"/>
          <w:numId w:val="1"/>
        </w:numPr>
        <w:tabs>
          <w:tab w:val="left" w:pos="1080"/>
        </w:tabs>
        <w:spacing w:line="276" w:lineRule="auto"/>
        <w:ind w:right="354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t>Η επαρκής γνώση της ξένης γλώσσας πιστοποιείται από τα υποβαλλόμενα συνοδευτικά δικαιολογητικά. Τα πιστοποιητικά γλωσσομάθειας μπορούν να προέρχονται από οποιονδήποτε</w:t>
      </w:r>
      <w:r w:rsidRPr="00762A8B">
        <w:rPr>
          <w:rFonts w:ascii="Tahoma" w:hAnsi="Tahoma" w:cs="Tahoma"/>
          <w:b/>
          <w:spacing w:val="-12"/>
        </w:rPr>
        <w:t xml:space="preserve"> </w:t>
      </w:r>
      <w:r w:rsidRPr="00762A8B">
        <w:rPr>
          <w:rFonts w:ascii="Tahoma" w:hAnsi="Tahoma" w:cs="Tahoma"/>
          <w:b/>
        </w:rPr>
        <w:t>αναγνωρισμένο</w:t>
      </w:r>
      <w:r w:rsidRPr="00762A8B">
        <w:rPr>
          <w:rFonts w:ascii="Tahoma" w:hAnsi="Tahoma" w:cs="Tahoma"/>
          <w:b/>
          <w:spacing w:val="-13"/>
        </w:rPr>
        <w:t xml:space="preserve"> </w:t>
      </w:r>
      <w:r w:rsidRPr="00762A8B">
        <w:rPr>
          <w:rFonts w:ascii="Tahoma" w:hAnsi="Tahoma" w:cs="Tahoma"/>
          <w:b/>
        </w:rPr>
        <w:t>ελληνικό</w:t>
      </w:r>
      <w:r w:rsidRPr="00762A8B">
        <w:rPr>
          <w:rFonts w:ascii="Tahoma" w:hAnsi="Tahoma" w:cs="Tahoma"/>
          <w:b/>
          <w:spacing w:val="-11"/>
        </w:rPr>
        <w:t xml:space="preserve"> </w:t>
      </w:r>
      <w:r w:rsidRPr="00762A8B">
        <w:rPr>
          <w:rFonts w:ascii="Tahoma" w:hAnsi="Tahoma" w:cs="Tahoma"/>
          <w:b/>
        </w:rPr>
        <w:t>ή</w:t>
      </w:r>
      <w:r w:rsidRPr="00762A8B">
        <w:rPr>
          <w:rFonts w:ascii="Tahoma" w:hAnsi="Tahoma" w:cs="Tahoma"/>
          <w:b/>
          <w:spacing w:val="-13"/>
        </w:rPr>
        <w:t xml:space="preserve"> </w:t>
      </w:r>
      <w:r w:rsidRPr="00762A8B">
        <w:rPr>
          <w:rFonts w:ascii="Tahoma" w:hAnsi="Tahoma" w:cs="Tahoma"/>
          <w:b/>
        </w:rPr>
        <w:t>ξένο</w:t>
      </w:r>
      <w:r w:rsidRPr="00762A8B">
        <w:rPr>
          <w:rFonts w:ascii="Tahoma" w:hAnsi="Tahoma" w:cs="Tahoma"/>
          <w:b/>
          <w:spacing w:val="-11"/>
        </w:rPr>
        <w:t xml:space="preserve"> </w:t>
      </w:r>
      <w:r w:rsidRPr="00762A8B">
        <w:rPr>
          <w:rFonts w:ascii="Tahoma" w:hAnsi="Tahoma" w:cs="Tahoma"/>
          <w:b/>
        </w:rPr>
        <w:t>φορέα.</w:t>
      </w:r>
      <w:r w:rsidRPr="00762A8B">
        <w:rPr>
          <w:rFonts w:ascii="Tahoma" w:hAnsi="Tahoma" w:cs="Tahoma"/>
          <w:b/>
          <w:spacing w:val="-10"/>
        </w:rPr>
        <w:t xml:space="preserve"> </w:t>
      </w:r>
      <w:r w:rsidRPr="00762A8B">
        <w:rPr>
          <w:rFonts w:ascii="Tahoma" w:hAnsi="Tahoma" w:cs="Tahoma"/>
          <w:b/>
          <w:u w:val="single"/>
        </w:rPr>
        <w:t>Σε</w:t>
      </w:r>
      <w:r w:rsidRPr="00762A8B">
        <w:rPr>
          <w:rFonts w:ascii="Tahoma" w:hAnsi="Tahoma" w:cs="Tahoma"/>
          <w:b/>
          <w:spacing w:val="-12"/>
          <w:u w:val="single"/>
        </w:rPr>
        <w:t xml:space="preserve"> </w:t>
      </w:r>
      <w:r w:rsidRPr="00762A8B">
        <w:rPr>
          <w:rFonts w:ascii="Tahoma" w:hAnsi="Tahoma" w:cs="Tahoma"/>
          <w:b/>
          <w:u w:val="single"/>
        </w:rPr>
        <w:t>περίπτωση</w:t>
      </w:r>
      <w:r w:rsidRPr="00762A8B">
        <w:rPr>
          <w:rFonts w:ascii="Tahoma" w:hAnsi="Tahoma" w:cs="Tahoma"/>
          <w:b/>
          <w:spacing w:val="-12"/>
          <w:u w:val="single"/>
        </w:rPr>
        <w:t xml:space="preserve"> </w:t>
      </w:r>
      <w:r w:rsidRPr="00762A8B">
        <w:rPr>
          <w:rFonts w:ascii="Tahoma" w:hAnsi="Tahoma" w:cs="Tahoma"/>
          <w:b/>
          <w:u w:val="single"/>
        </w:rPr>
        <w:t>υποψηφίων</w:t>
      </w:r>
      <w:r w:rsidRPr="00762A8B">
        <w:rPr>
          <w:rFonts w:ascii="Tahoma" w:hAnsi="Tahoma" w:cs="Tahoma"/>
          <w:b/>
          <w:spacing w:val="-12"/>
          <w:u w:val="single"/>
        </w:rPr>
        <w:t xml:space="preserve"> </w:t>
      </w:r>
      <w:r w:rsidRPr="00762A8B">
        <w:rPr>
          <w:rFonts w:ascii="Tahoma" w:hAnsi="Tahoma" w:cs="Tahoma"/>
          <w:b/>
          <w:u w:val="single"/>
        </w:rPr>
        <w:t>που</w:t>
      </w:r>
      <w:r w:rsidRPr="00762A8B">
        <w:rPr>
          <w:rFonts w:ascii="Tahoma" w:hAnsi="Tahoma" w:cs="Tahoma"/>
          <w:b/>
          <w:spacing w:val="-12"/>
          <w:u w:val="single"/>
        </w:rPr>
        <w:t xml:space="preserve"> </w:t>
      </w:r>
      <w:r w:rsidRPr="00762A8B">
        <w:rPr>
          <w:rFonts w:ascii="Tahoma" w:hAnsi="Tahoma" w:cs="Tahoma"/>
          <w:b/>
          <w:u w:val="single"/>
        </w:rPr>
        <w:t>δεν</w:t>
      </w:r>
      <w:r w:rsidRPr="00762A8B">
        <w:rPr>
          <w:rFonts w:ascii="Tahoma" w:hAnsi="Tahoma" w:cs="Tahoma"/>
          <w:b/>
        </w:rPr>
        <w:t xml:space="preserve"> </w:t>
      </w:r>
      <w:r w:rsidRPr="00762A8B">
        <w:rPr>
          <w:rFonts w:ascii="Tahoma" w:hAnsi="Tahoma" w:cs="Tahoma"/>
          <w:b/>
          <w:u w:val="single"/>
        </w:rPr>
        <w:t>διαθέτουν πιστοποίηση, θα υπάρχει δυνατότητα εξέτασης της γλωσσομάθειάς τους</w:t>
      </w:r>
      <w:r w:rsidRPr="00762A8B">
        <w:rPr>
          <w:rFonts w:ascii="Tahoma" w:hAnsi="Tahoma" w:cs="Tahoma"/>
          <w:b/>
        </w:rPr>
        <w:t xml:space="preserve"> </w:t>
      </w:r>
      <w:r w:rsidRPr="00762A8B">
        <w:rPr>
          <w:rFonts w:ascii="Tahoma" w:hAnsi="Tahoma" w:cs="Tahoma"/>
          <w:b/>
          <w:u w:val="single"/>
        </w:rPr>
        <w:t>από</w:t>
      </w:r>
      <w:r w:rsidRPr="00762A8B">
        <w:rPr>
          <w:rFonts w:ascii="Tahoma" w:hAnsi="Tahoma" w:cs="Tahoma"/>
          <w:b/>
        </w:rPr>
        <w:t xml:space="preserve"> </w:t>
      </w:r>
      <w:r w:rsidRPr="00762A8B">
        <w:rPr>
          <w:rFonts w:ascii="Tahoma" w:hAnsi="Tahoma" w:cs="Tahoma"/>
          <w:b/>
          <w:u w:val="single"/>
        </w:rPr>
        <w:t>την επιτροπή αξιολόγησης</w:t>
      </w:r>
      <w:r w:rsidRPr="00762A8B">
        <w:rPr>
          <w:rFonts w:ascii="Tahoma" w:hAnsi="Tahoma" w:cs="Tahoma"/>
          <w:b/>
        </w:rPr>
        <w:t>.</w:t>
      </w:r>
    </w:p>
    <w:p w14:paraId="17D35727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6"/>
          <w:tab w:val="left" w:pos="720"/>
        </w:tabs>
        <w:spacing w:line="278" w:lineRule="auto"/>
        <w:ind w:left="720" w:right="366" w:hanging="360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Βεβαίωση Ελληνομάθειας για τους/τις αλλοδαπούς υποψήφιους (σε επίπεδο Β2 του Συμβουλίου της Ευρώπης).</w:t>
      </w:r>
    </w:p>
    <w:p w14:paraId="21C33FAC" w14:textId="77777777" w:rsidR="0069413A" w:rsidRPr="00762A8B" w:rsidRDefault="00000000">
      <w:pPr>
        <w:pStyle w:val="a5"/>
        <w:numPr>
          <w:ilvl w:val="1"/>
          <w:numId w:val="1"/>
        </w:numPr>
        <w:tabs>
          <w:tab w:val="left" w:pos="1080"/>
        </w:tabs>
        <w:spacing w:line="276" w:lineRule="auto"/>
        <w:ind w:right="353"/>
        <w:rPr>
          <w:rFonts w:ascii="Tahoma" w:hAnsi="Tahoma" w:cs="Tahoma"/>
        </w:rPr>
      </w:pPr>
      <w:r w:rsidRPr="00762A8B">
        <w:rPr>
          <w:rFonts w:ascii="Tahoma" w:hAnsi="Tahoma" w:cs="Tahoma"/>
          <w:b/>
          <w:spacing w:val="-2"/>
        </w:rPr>
        <w:t>Η επαρκής γνώση</w:t>
      </w:r>
      <w:r w:rsidRPr="00762A8B">
        <w:rPr>
          <w:rFonts w:ascii="Tahoma" w:hAnsi="Tahoma" w:cs="Tahoma"/>
          <w:b/>
          <w:spacing w:val="-4"/>
        </w:rPr>
        <w:t xml:space="preserve"> </w:t>
      </w:r>
      <w:r w:rsidRPr="00762A8B">
        <w:rPr>
          <w:rFonts w:ascii="Tahoma" w:hAnsi="Tahoma" w:cs="Tahoma"/>
          <w:b/>
          <w:spacing w:val="-2"/>
        </w:rPr>
        <w:t xml:space="preserve">της ελληνικής γλώσσας για τους αλλοδαπούς υποψήφιους πιστοποιείται </w:t>
      </w:r>
      <w:r w:rsidRPr="00762A8B">
        <w:rPr>
          <w:rFonts w:ascii="Tahoma" w:hAnsi="Tahoma" w:cs="Tahoma"/>
          <w:b/>
        </w:rPr>
        <w:t xml:space="preserve">από τα υποβαλλόμενα συνοδευτικά δικαιολογητικά. Τα πιστοποιητικά ελληνομάθειας μπορούν να προέρχονται από οποιονδήποτε αναγνωρισμένο ελληνικό ή ξένο φορέα. </w:t>
      </w:r>
      <w:r w:rsidRPr="00762A8B">
        <w:rPr>
          <w:rFonts w:ascii="Tahoma" w:hAnsi="Tahoma" w:cs="Tahoma"/>
          <w:b/>
          <w:u w:val="single"/>
        </w:rPr>
        <w:t>Σε</w:t>
      </w:r>
      <w:r w:rsidRPr="00762A8B">
        <w:rPr>
          <w:rFonts w:ascii="Tahoma" w:hAnsi="Tahoma" w:cs="Tahoma"/>
          <w:b/>
        </w:rPr>
        <w:t xml:space="preserve"> </w:t>
      </w:r>
      <w:r w:rsidRPr="00762A8B">
        <w:rPr>
          <w:rFonts w:ascii="Tahoma" w:hAnsi="Tahoma" w:cs="Tahoma"/>
          <w:b/>
          <w:u w:val="single"/>
        </w:rPr>
        <w:t>περίπτωση υποψηφίων που δεν διαθέτουν πιστοποίηση, θα υπάρχει</w:t>
      </w:r>
      <w:r w:rsidRPr="00762A8B">
        <w:rPr>
          <w:rFonts w:ascii="Tahoma" w:hAnsi="Tahoma" w:cs="Tahoma"/>
          <w:b/>
        </w:rPr>
        <w:t xml:space="preserve"> </w:t>
      </w:r>
      <w:r w:rsidRPr="00762A8B">
        <w:rPr>
          <w:rFonts w:ascii="Tahoma" w:hAnsi="Tahoma" w:cs="Tahoma"/>
          <w:b/>
          <w:u w:val="single"/>
        </w:rPr>
        <w:t>δυνατότητα</w:t>
      </w:r>
      <w:r w:rsidRPr="00762A8B">
        <w:rPr>
          <w:rFonts w:ascii="Tahoma" w:hAnsi="Tahoma" w:cs="Tahoma"/>
          <w:b/>
        </w:rPr>
        <w:t xml:space="preserve"> </w:t>
      </w:r>
      <w:r w:rsidRPr="00762A8B">
        <w:rPr>
          <w:rFonts w:ascii="Tahoma" w:hAnsi="Tahoma" w:cs="Tahoma"/>
          <w:b/>
          <w:u w:val="single"/>
        </w:rPr>
        <w:t>εξέτασης της ελληνομάθειάς</w:t>
      </w:r>
      <w:r w:rsidRPr="00762A8B">
        <w:rPr>
          <w:rFonts w:ascii="Tahoma" w:hAnsi="Tahoma" w:cs="Tahoma"/>
          <w:b/>
          <w:spacing w:val="40"/>
          <w:u w:val="single"/>
        </w:rPr>
        <w:t xml:space="preserve"> </w:t>
      </w:r>
      <w:r w:rsidRPr="00762A8B">
        <w:rPr>
          <w:rFonts w:ascii="Tahoma" w:hAnsi="Tahoma" w:cs="Tahoma"/>
          <w:b/>
          <w:u w:val="single"/>
        </w:rPr>
        <w:t>τους από την επιτροπή αξιολόγησης</w:t>
      </w:r>
      <w:r w:rsidRPr="00762A8B">
        <w:rPr>
          <w:rFonts w:ascii="Tahoma" w:hAnsi="Tahoma" w:cs="Tahoma"/>
          <w:b/>
        </w:rPr>
        <w:t>.</w:t>
      </w:r>
    </w:p>
    <w:p w14:paraId="5A6E6E6B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3"/>
        </w:tabs>
        <w:ind w:left="713" w:hanging="353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Αντίτυπα</w:t>
      </w:r>
      <w:r w:rsidRPr="00762A8B">
        <w:rPr>
          <w:rFonts w:ascii="Tahoma" w:hAnsi="Tahoma" w:cs="Tahoma"/>
          <w:spacing w:val="-9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τυχόν</w:t>
      </w:r>
      <w:r w:rsidRPr="00762A8B">
        <w:rPr>
          <w:rFonts w:ascii="Tahoma" w:hAnsi="Tahoma" w:cs="Tahoma"/>
          <w:spacing w:val="-6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επιπλέον</w:t>
      </w:r>
      <w:r w:rsidRPr="00762A8B">
        <w:rPr>
          <w:rFonts w:ascii="Tahoma" w:hAnsi="Tahoma" w:cs="Tahoma"/>
          <w:spacing w:val="-5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πτυχίων</w:t>
      </w:r>
      <w:r w:rsidRPr="00762A8B">
        <w:rPr>
          <w:rFonts w:ascii="Tahoma" w:hAnsi="Tahoma" w:cs="Tahoma"/>
          <w:spacing w:val="-7"/>
          <w:sz w:val="24"/>
        </w:rPr>
        <w:t xml:space="preserve"> </w:t>
      </w:r>
      <w:r w:rsidRPr="00762A8B">
        <w:rPr>
          <w:rFonts w:ascii="Tahoma" w:hAnsi="Tahoma" w:cs="Tahoma"/>
          <w:sz w:val="24"/>
        </w:rPr>
        <w:t>ή</w:t>
      </w:r>
      <w:r w:rsidRPr="00762A8B">
        <w:rPr>
          <w:rFonts w:ascii="Tahoma" w:hAnsi="Tahoma" w:cs="Tahoma"/>
          <w:spacing w:val="-3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πιστοποιητικών.</w:t>
      </w:r>
    </w:p>
    <w:p w14:paraId="598EDCE8" w14:textId="77777777" w:rsidR="0069413A" w:rsidRPr="00762A8B" w:rsidRDefault="00000000">
      <w:pPr>
        <w:pStyle w:val="a5"/>
        <w:numPr>
          <w:ilvl w:val="0"/>
          <w:numId w:val="1"/>
        </w:numPr>
        <w:tabs>
          <w:tab w:val="left" w:pos="713"/>
          <w:tab w:val="left" w:pos="720"/>
        </w:tabs>
        <w:spacing w:before="31" w:line="276" w:lineRule="auto"/>
        <w:ind w:left="720" w:right="369" w:hanging="360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sz w:val="24"/>
        </w:rPr>
        <w:t>Μία συστατική επιστολή από μέλη Δ.Ε.Π. ή επιστήμονες ερευνητές ή από άλλους ειδικούς σε θέματα μελέτης ή/και διαχείρισης του λαϊκού πολιτισμού.</w:t>
      </w:r>
    </w:p>
    <w:p w14:paraId="58BD888C" w14:textId="77777777" w:rsidR="0069413A" w:rsidRPr="00762A8B" w:rsidRDefault="00000000">
      <w:pPr>
        <w:pStyle w:val="a5"/>
        <w:numPr>
          <w:ilvl w:val="1"/>
          <w:numId w:val="1"/>
        </w:numPr>
        <w:tabs>
          <w:tab w:val="left" w:pos="1080"/>
        </w:tabs>
        <w:spacing w:line="276" w:lineRule="auto"/>
        <w:ind w:right="361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t>Η υποβολή συστατικής επιστολής δεν είναι απαραίτητη για αποφοίτους του Τμήματος Φιλολογίας Ε.Κ.Π.Α. και των συνεργαζόμενων Τμημάτων Π.Τ.Δ.Ε. του Ε.Κ.Π.Α., Τ.Ι.Ε. του Δ.Π.Θ. και Π.Τ.Δ.Ε. του Πανεπιστημίου Αιγαίου.</w:t>
      </w:r>
    </w:p>
    <w:p w14:paraId="7A2C3BA5" w14:textId="77777777" w:rsidR="0069413A" w:rsidRPr="00762A8B" w:rsidRDefault="0069413A">
      <w:pPr>
        <w:pStyle w:val="a3"/>
        <w:spacing w:before="159"/>
        <w:rPr>
          <w:rFonts w:ascii="Tahoma" w:hAnsi="Tahoma" w:cs="Tahoma"/>
          <w:b/>
          <w:sz w:val="22"/>
        </w:rPr>
      </w:pPr>
    </w:p>
    <w:p w14:paraId="0DF93283" w14:textId="77777777" w:rsidR="0069413A" w:rsidRPr="00762A8B" w:rsidRDefault="00000000">
      <w:pPr>
        <w:pStyle w:val="a3"/>
        <w:spacing w:before="1" w:line="278" w:lineRule="auto"/>
        <w:rPr>
          <w:rFonts w:ascii="Tahoma" w:hAnsi="Tahoma" w:cs="Tahoma"/>
        </w:rPr>
      </w:pPr>
      <w:r w:rsidRPr="00762A8B">
        <w:rPr>
          <w:rFonts w:ascii="Tahoma" w:hAnsi="Tahoma" w:cs="Tahoma"/>
        </w:rPr>
        <w:t>Οι</w:t>
      </w:r>
      <w:r w:rsidRPr="00762A8B">
        <w:rPr>
          <w:rFonts w:ascii="Tahoma" w:hAnsi="Tahoma" w:cs="Tahoma"/>
          <w:spacing w:val="36"/>
        </w:rPr>
        <w:t xml:space="preserve"> </w:t>
      </w:r>
      <w:r w:rsidRPr="00762A8B">
        <w:rPr>
          <w:rFonts w:ascii="Tahoma" w:hAnsi="Tahoma" w:cs="Tahoma"/>
        </w:rPr>
        <w:t>υποψήφιοι/-ες</w:t>
      </w:r>
      <w:r w:rsidRPr="00762A8B">
        <w:rPr>
          <w:rFonts w:ascii="Tahoma" w:hAnsi="Tahoma" w:cs="Tahoma"/>
          <w:spacing w:val="34"/>
        </w:rPr>
        <w:t xml:space="preserve"> </w:t>
      </w:r>
      <w:r w:rsidRPr="00762A8B">
        <w:rPr>
          <w:rFonts w:ascii="Tahoma" w:hAnsi="Tahoma" w:cs="Tahoma"/>
        </w:rPr>
        <w:t>που</w:t>
      </w:r>
      <w:r w:rsidRPr="00762A8B">
        <w:rPr>
          <w:rFonts w:ascii="Tahoma" w:hAnsi="Tahoma" w:cs="Tahoma"/>
          <w:spacing w:val="34"/>
        </w:rPr>
        <w:t xml:space="preserve"> </w:t>
      </w:r>
      <w:r w:rsidRPr="00762A8B">
        <w:rPr>
          <w:rFonts w:ascii="Tahoma" w:hAnsi="Tahoma" w:cs="Tahoma"/>
        </w:rPr>
        <w:t>υποβάλλουν</w:t>
      </w:r>
      <w:r w:rsidRPr="00762A8B">
        <w:rPr>
          <w:rFonts w:ascii="Tahoma" w:hAnsi="Tahoma" w:cs="Tahoma"/>
          <w:spacing w:val="38"/>
        </w:rPr>
        <w:t xml:space="preserve"> </w:t>
      </w:r>
      <w:r w:rsidRPr="00762A8B">
        <w:rPr>
          <w:rFonts w:ascii="Tahoma" w:hAnsi="Tahoma" w:cs="Tahoma"/>
        </w:rPr>
        <w:t>πλήρεις</w:t>
      </w:r>
      <w:r w:rsidRPr="00762A8B">
        <w:rPr>
          <w:rFonts w:ascii="Tahoma" w:hAnsi="Tahoma" w:cs="Tahoma"/>
          <w:spacing w:val="37"/>
        </w:rPr>
        <w:t xml:space="preserve"> </w:t>
      </w:r>
      <w:r w:rsidRPr="00762A8B">
        <w:rPr>
          <w:rFonts w:ascii="Tahoma" w:hAnsi="Tahoma" w:cs="Tahoma"/>
        </w:rPr>
        <w:t>φακέλους,</w:t>
      </w:r>
      <w:r w:rsidRPr="00762A8B">
        <w:rPr>
          <w:rFonts w:ascii="Tahoma" w:hAnsi="Tahoma" w:cs="Tahoma"/>
          <w:spacing w:val="38"/>
        </w:rPr>
        <w:t xml:space="preserve"> </w:t>
      </w:r>
      <w:r w:rsidRPr="00762A8B">
        <w:rPr>
          <w:rFonts w:ascii="Tahoma" w:hAnsi="Tahoma" w:cs="Tahoma"/>
        </w:rPr>
        <w:t>εφόσον</w:t>
      </w:r>
      <w:r w:rsidRPr="00762A8B">
        <w:rPr>
          <w:rFonts w:ascii="Tahoma" w:hAnsi="Tahoma" w:cs="Tahoma"/>
          <w:spacing w:val="38"/>
        </w:rPr>
        <w:t xml:space="preserve"> </w:t>
      </w:r>
      <w:r w:rsidRPr="00762A8B">
        <w:rPr>
          <w:rFonts w:ascii="Tahoma" w:hAnsi="Tahoma" w:cs="Tahoma"/>
        </w:rPr>
        <w:t>πληρούν</w:t>
      </w:r>
      <w:r w:rsidRPr="00762A8B">
        <w:rPr>
          <w:rFonts w:ascii="Tahoma" w:hAnsi="Tahoma" w:cs="Tahoma"/>
          <w:spacing w:val="37"/>
        </w:rPr>
        <w:t xml:space="preserve"> </w:t>
      </w:r>
      <w:r w:rsidRPr="00762A8B">
        <w:rPr>
          <w:rFonts w:ascii="Tahoma" w:hAnsi="Tahoma" w:cs="Tahoma"/>
        </w:rPr>
        <w:t>τα</w:t>
      </w:r>
      <w:r w:rsidRPr="00762A8B">
        <w:rPr>
          <w:rFonts w:ascii="Tahoma" w:hAnsi="Tahoma" w:cs="Tahoma"/>
          <w:spacing w:val="36"/>
        </w:rPr>
        <w:t xml:space="preserve"> </w:t>
      </w:r>
      <w:r w:rsidRPr="00762A8B">
        <w:rPr>
          <w:rFonts w:ascii="Tahoma" w:hAnsi="Tahoma" w:cs="Tahoma"/>
        </w:rPr>
        <w:t>κριτήρια</w:t>
      </w:r>
      <w:r w:rsidRPr="00762A8B">
        <w:rPr>
          <w:rFonts w:ascii="Tahoma" w:hAnsi="Tahoma" w:cs="Tahoma"/>
          <w:spacing w:val="36"/>
        </w:rPr>
        <w:t xml:space="preserve"> </w:t>
      </w:r>
      <w:r w:rsidRPr="00762A8B">
        <w:rPr>
          <w:rFonts w:ascii="Tahoma" w:hAnsi="Tahoma" w:cs="Tahoma"/>
        </w:rPr>
        <w:t>της προκήρυξης, καλούνται σε προφορική συνέντευξη.</w:t>
      </w:r>
    </w:p>
    <w:p w14:paraId="2C1391F3" w14:textId="77777777" w:rsidR="0069413A" w:rsidRPr="00762A8B" w:rsidRDefault="00000000">
      <w:pPr>
        <w:spacing w:before="155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b/>
          <w:sz w:val="24"/>
        </w:rPr>
        <w:t>Η</w:t>
      </w:r>
      <w:r w:rsidRPr="00762A8B">
        <w:rPr>
          <w:rFonts w:ascii="Tahoma" w:hAnsi="Tahoma" w:cs="Tahoma"/>
          <w:b/>
          <w:spacing w:val="3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επιλογή</w:t>
      </w:r>
      <w:r w:rsidRPr="00762A8B">
        <w:rPr>
          <w:rFonts w:ascii="Tahoma" w:hAnsi="Tahoma" w:cs="Tahoma"/>
          <w:b/>
          <w:spacing w:val="35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των</w:t>
      </w:r>
      <w:r w:rsidRPr="00762A8B">
        <w:rPr>
          <w:rFonts w:ascii="Tahoma" w:hAnsi="Tahoma" w:cs="Tahoma"/>
          <w:b/>
          <w:spacing w:val="3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εισακτέων</w:t>
      </w:r>
      <w:r w:rsidRPr="00762A8B">
        <w:rPr>
          <w:rFonts w:ascii="Tahoma" w:hAnsi="Tahoma" w:cs="Tahoma"/>
          <w:b/>
          <w:spacing w:val="37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πραγματοποιείται</w:t>
      </w:r>
      <w:r w:rsidRPr="00762A8B">
        <w:rPr>
          <w:rFonts w:ascii="Tahoma" w:hAnsi="Tahoma" w:cs="Tahoma"/>
          <w:b/>
          <w:spacing w:val="35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με</w:t>
      </w:r>
      <w:r w:rsidRPr="00762A8B">
        <w:rPr>
          <w:rFonts w:ascii="Tahoma" w:hAnsi="Tahoma" w:cs="Tahoma"/>
          <w:b/>
          <w:spacing w:val="37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μοριοδότηση</w:t>
      </w:r>
      <w:r w:rsidRPr="00762A8B">
        <w:rPr>
          <w:rFonts w:ascii="Tahoma" w:hAnsi="Tahoma" w:cs="Tahoma"/>
          <w:b/>
          <w:spacing w:val="3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και</w:t>
      </w:r>
      <w:r w:rsidRPr="00762A8B">
        <w:rPr>
          <w:rFonts w:ascii="Tahoma" w:hAnsi="Tahoma" w:cs="Tahoma"/>
          <w:b/>
          <w:spacing w:val="35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οι</w:t>
      </w:r>
      <w:r w:rsidRPr="00762A8B">
        <w:rPr>
          <w:rFonts w:ascii="Tahoma" w:hAnsi="Tahoma" w:cs="Tahoma"/>
          <w:b/>
          <w:spacing w:val="36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επιτυχόντες/-ούσες κατατάσσονται με βάση τα ακόλουθα κριτήρια:</w:t>
      </w:r>
    </w:p>
    <w:p w14:paraId="05D2E043" w14:textId="77777777" w:rsidR="0069413A" w:rsidRPr="00762A8B" w:rsidRDefault="00000000">
      <w:pPr>
        <w:pStyle w:val="a3"/>
        <w:spacing w:before="7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t xml:space="preserve">α. </w:t>
      </w:r>
      <w:r w:rsidRPr="00762A8B">
        <w:rPr>
          <w:rFonts w:ascii="Tahoma" w:hAnsi="Tahoma" w:cs="Tahoma"/>
        </w:rPr>
        <w:t>Βαθμός</w:t>
      </w:r>
      <w:r w:rsidRPr="00762A8B">
        <w:rPr>
          <w:rFonts w:ascii="Tahoma" w:hAnsi="Tahoma" w:cs="Tahoma"/>
          <w:spacing w:val="-1"/>
        </w:rPr>
        <w:t xml:space="preserve"> </w:t>
      </w:r>
      <w:r w:rsidRPr="00762A8B">
        <w:rPr>
          <w:rFonts w:ascii="Tahoma" w:hAnsi="Tahoma" w:cs="Tahoma"/>
          <w:spacing w:val="-2"/>
        </w:rPr>
        <w:t>Πτυχίου:</w:t>
      </w:r>
    </w:p>
    <w:p w14:paraId="05F21AAC" w14:textId="77777777" w:rsidR="0069413A" w:rsidRPr="00762A8B" w:rsidRDefault="00000000">
      <w:pPr>
        <w:pStyle w:val="a3"/>
        <w:spacing w:before="33"/>
        <w:rPr>
          <w:rFonts w:ascii="Tahoma" w:hAnsi="Tahoma" w:cs="Tahoma"/>
        </w:rPr>
      </w:pPr>
      <w:r w:rsidRPr="00762A8B">
        <w:rPr>
          <w:rFonts w:ascii="Tahoma" w:hAnsi="Tahoma" w:cs="Tahoma"/>
        </w:rPr>
        <w:t>9,5 και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πάνω</w:t>
      </w:r>
      <w:r w:rsidRPr="00762A8B">
        <w:rPr>
          <w:rFonts w:ascii="Tahoma" w:hAnsi="Tahoma" w:cs="Tahoma"/>
          <w:spacing w:val="-2"/>
        </w:rPr>
        <w:t xml:space="preserve"> </w:t>
      </w:r>
      <w:r w:rsidRPr="00762A8B">
        <w:rPr>
          <w:rFonts w:ascii="Tahoma" w:hAnsi="Tahoma" w:cs="Tahoma"/>
        </w:rPr>
        <w:t>15</w:t>
      </w:r>
      <w:r w:rsidRPr="00762A8B">
        <w:rPr>
          <w:rFonts w:ascii="Tahoma" w:hAnsi="Tahoma" w:cs="Tahoma"/>
          <w:spacing w:val="-5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33F5F208" w14:textId="77777777" w:rsidR="0069413A" w:rsidRPr="00762A8B" w:rsidRDefault="00000000">
      <w:pPr>
        <w:pStyle w:val="a3"/>
        <w:spacing w:before="43"/>
        <w:rPr>
          <w:rFonts w:ascii="Tahoma" w:hAnsi="Tahoma" w:cs="Tahoma"/>
        </w:rPr>
      </w:pPr>
      <w:r w:rsidRPr="00762A8B">
        <w:rPr>
          <w:rFonts w:ascii="Tahoma" w:hAnsi="Tahoma" w:cs="Tahoma"/>
        </w:rPr>
        <w:t>9,0-9,49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14</w:t>
      </w:r>
      <w:r w:rsidRPr="00762A8B">
        <w:rPr>
          <w:rFonts w:ascii="Tahoma" w:hAnsi="Tahoma" w:cs="Tahoma"/>
          <w:spacing w:val="1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7D52E38F" w14:textId="77777777" w:rsidR="0069413A" w:rsidRPr="00762A8B" w:rsidRDefault="00000000">
      <w:pPr>
        <w:pStyle w:val="a3"/>
        <w:spacing w:before="46"/>
        <w:rPr>
          <w:rFonts w:ascii="Tahoma" w:hAnsi="Tahoma" w:cs="Tahoma"/>
        </w:rPr>
      </w:pPr>
      <w:r w:rsidRPr="00762A8B">
        <w:rPr>
          <w:rFonts w:ascii="Tahoma" w:hAnsi="Tahoma" w:cs="Tahoma"/>
        </w:rPr>
        <w:t>8,5-8,99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13</w:t>
      </w:r>
      <w:r w:rsidRPr="00762A8B">
        <w:rPr>
          <w:rFonts w:ascii="Tahoma" w:hAnsi="Tahoma" w:cs="Tahoma"/>
          <w:spacing w:val="1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6FF0F02A" w14:textId="77777777" w:rsidR="0069413A" w:rsidRPr="00762A8B" w:rsidRDefault="00000000">
      <w:pPr>
        <w:pStyle w:val="a3"/>
        <w:spacing w:before="43"/>
        <w:rPr>
          <w:rFonts w:ascii="Tahoma" w:hAnsi="Tahoma" w:cs="Tahoma"/>
        </w:rPr>
      </w:pPr>
      <w:r w:rsidRPr="00762A8B">
        <w:rPr>
          <w:rFonts w:ascii="Tahoma" w:hAnsi="Tahoma" w:cs="Tahoma"/>
        </w:rPr>
        <w:t>8,0-8,49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12</w:t>
      </w:r>
      <w:r w:rsidRPr="00762A8B">
        <w:rPr>
          <w:rFonts w:ascii="Tahoma" w:hAnsi="Tahoma" w:cs="Tahoma"/>
          <w:spacing w:val="1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093A67FC" w14:textId="77777777" w:rsidR="0069413A" w:rsidRPr="00762A8B" w:rsidRDefault="00000000">
      <w:pPr>
        <w:pStyle w:val="a3"/>
        <w:spacing w:before="48"/>
        <w:rPr>
          <w:rFonts w:ascii="Tahoma" w:hAnsi="Tahoma" w:cs="Tahoma"/>
        </w:rPr>
      </w:pPr>
      <w:r w:rsidRPr="00762A8B">
        <w:rPr>
          <w:rFonts w:ascii="Tahoma" w:hAnsi="Tahoma" w:cs="Tahoma"/>
        </w:rPr>
        <w:t>7,5-7,99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11</w:t>
      </w:r>
      <w:r w:rsidRPr="00762A8B">
        <w:rPr>
          <w:rFonts w:ascii="Tahoma" w:hAnsi="Tahoma" w:cs="Tahoma"/>
          <w:spacing w:val="1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20B3D13E" w14:textId="77777777" w:rsidR="0069413A" w:rsidRPr="00762A8B" w:rsidRDefault="00000000">
      <w:pPr>
        <w:pStyle w:val="a3"/>
        <w:spacing w:before="41"/>
        <w:rPr>
          <w:rFonts w:ascii="Tahoma" w:hAnsi="Tahoma" w:cs="Tahoma"/>
        </w:rPr>
      </w:pPr>
      <w:r w:rsidRPr="00762A8B">
        <w:rPr>
          <w:rFonts w:ascii="Tahoma" w:hAnsi="Tahoma" w:cs="Tahoma"/>
        </w:rPr>
        <w:t>7,0-7,49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10</w:t>
      </w:r>
      <w:r w:rsidRPr="00762A8B">
        <w:rPr>
          <w:rFonts w:ascii="Tahoma" w:hAnsi="Tahoma" w:cs="Tahoma"/>
          <w:spacing w:val="1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2D6EEED2" w14:textId="77777777" w:rsidR="0069413A" w:rsidRPr="00762A8B" w:rsidRDefault="00000000">
      <w:pPr>
        <w:pStyle w:val="a3"/>
        <w:spacing w:before="43"/>
        <w:rPr>
          <w:rFonts w:ascii="Tahoma" w:hAnsi="Tahoma" w:cs="Tahoma"/>
        </w:rPr>
      </w:pPr>
      <w:r w:rsidRPr="00762A8B">
        <w:rPr>
          <w:rFonts w:ascii="Tahoma" w:hAnsi="Tahoma" w:cs="Tahoma"/>
        </w:rPr>
        <w:t>6,5-6,99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9</w:t>
      </w:r>
      <w:r w:rsidRPr="00762A8B">
        <w:rPr>
          <w:rFonts w:ascii="Tahoma" w:hAnsi="Tahoma" w:cs="Tahoma"/>
          <w:spacing w:val="1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13CCCA14" w14:textId="77777777" w:rsidR="0069413A" w:rsidRPr="00762A8B" w:rsidRDefault="00000000">
      <w:pPr>
        <w:pStyle w:val="a3"/>
        <w:spacing w:before="48" w:line="278" w:lineRule="auto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t>β.</w:t>
      </w:r>
      <w:r w:rsidRPr="00762A8B">
        <w:rPr>
          <w:rFonts w:ascii="Tahoma" w:hAnsi="Tahoma" w:cs="Tahoma"/>
          <w:b/>
          <w:spacing w:val="29"/>
        </w:rPr>
        <w:t xml:space="preserve"> </w:t>
      </w:r>
      <w:r w:rsidRPr="00762A8B">
        <w:rPr>
          <w:rFonts w:ascii="Tahoma" w:hAnsi="Tahoma" w:cs="Tahoma"/>
        </w:rPr>
        <w:t>βαθμός συναφών</w:t>
      </w:r>
      <w:r w:rsidRPr="00762A8B">
        <w:rPr>
          <w:rFonts w:ascii="Tahoma" w:hAnsi="Tahoma" w:cs="Tahoma"/>
          <w:spacing w:val="27"/>
        </w:rPr>
        <w:t xml:space="preserve"> </w:t>
      </w:r>
      <w:r w:rsidRPr="00762A8B">
        <w:rPr>
          <w:rFonts w:ascii="Tahoma" w:hAnsi="Tahoma" w:cs="Tahoma"/>
        </w:rPr>
        <w:t>με την ειδίκευση</w:t>
      </w:r>
      <w:r w:rsidRPr="00762A8B">
        <w:rPr>
          <w:rFonts w:ascii="Tahoma" w:hAnsi="Tahoma" w:cs="Tahoma"/>
          <w:spacing w:val="30"/>
        </w:rPr>
        <w:t xml:space="preserve"> </w:t>
      </w:r>
      <w:r w:rsidRPr="00762A8B">
        <w:rPr>
          <w:rFonts w:ascii="Tahoma" w:hAnsi="Tahoma" w:cs="Tahoma"/>
        </w:rPr>
        <w:t>προπτυχιακών</w:t>
      </w:r>
      <w:r w:rsidRPr="00762A8B">
        <w:rPr>
          <w:rFonts w:ascii="Tahoma" w:hAnsi="Tahoma" w:cs="Tahoma"/>
          <w:spacing w:val="33"/>
        </w:rPr>
        <w:t xml:space="preserve"> </w:t>
      </w:r>
      <w:r w:rsidRPr="00762A8B">
        <w:rPr>
          <w:rFonts w:ascii="Tahoma" w:hAnsi="Tahoma" w:cs="Tahoma"/>
        </w:rPr>
        <w:t>μαθημάτων</w:t>
      </w:r>
      <w:r w:rsidRPr="00762A8B">
        <w:rPr>
          <w:rFonts w:ascii="Tahoma" w:hAnsi="Tahoma" w:cs="Tahoma"/>
          <w:spacing w:val="27"/>
        </w:rPr>
        <w:t xml:space="preserve"> </w:t>
      </w:r>
      <w:r w:rsidRPr="00762A8B">
        <w:rPr>
          <w:rFonts w:ascii="Tahoma" w:hAnsi="Tahoma" w:cs="Tahoma"/>
        </w:rPr>
        <w:t>-</w:t>
      </w:r>
      <w:r w:rsidRPr="00762A8B">
        <w:rPr>
          <w:rFonts w:ascii="Tahoma" w:hAnsi="Tahoma" w:cs="Tahoma"/>
          <w:spacing w:val="29"/>
        </w:rPr>
        <w:t xml:space="preserve"> </w:t>
      </w:r>
      <w:r w:rsidRPr="00762A8B">
        <w:rPr>
          <w:rFonts w:ascii="Tahoma" w:hAnsi="Tahoma" w:cs="Tahoma"/>
        </w:rPr>
        <w:t>διπλωματική</w:t>
      </w:r>
      <w:r w:rsidRPr="00762A8B">
        <w:rPr>
          <w:rFonts w:ascii="Tahoma" w:hAnsi="Tahoma" w:cs="Tahoma"/>
          <w:spacing w:val="30"/>
        </w:rPr>
        <w:t xml:space="preserve"> </w:t>
      </w:r>
      <w:r w:rsidRPr="00762A8B">
        <w:rPr>
          <w:rFonts w:ascii="Tahoma" w:hAnsi="Tahoma" w:cs="Tahoma"/>
        </w:rPr>
        <w:t>ή</w:t>
      </w:r>
      <w:r w:rsidRPr="00762A8B">
        <w:rPr>
          <w:rFonts w:ascii="Tahoma" w:hAnsi="Tahoma" w:cs="Tahoma"/>
          <w:spacing w:val="29"/>
        </w:rPr>
        <w:t xml:space="preserve"> </w:t>
      </w:r>
      <w:r w:rsidRPr="00762A8B">
        <w:rPr>
          <w:rFonts w:ascii="Tahoma" w:hAnsi="Tahoma" w:cs="Tahoma"/>
        </w:rPr>
        <w:t>πτυχιακή εργασία: έως 10 μονάδες</w:t>
      </w:r>
    </w:p>
    <w:p w14:paraId="3271284C" w14:textId="77777777" w:rsidR="0069413A" w:rsidRPr="00762A8B" w:rsidRDefault="00000000">
      <w:pPr>
        <w:pStyle w:val="a3"/>
        <w:spacing w:line="292" w:lineRule="exact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t>γ.</w:t>
      </w:r>
      <w:r w:rsidRPr="00762A8B">
        <w:rPr>
          <w:rFonts w:ascii="Tahoma" w:hAnsi="Tahoma" w:cs="Tahoma"/>
          <w:b/>
          <w:spacing w:val="-4"/>
        </w:rPr>
        <w:t xml:space="preserve"> </w:t>
      </w:r>
      <w:r w:rsidRPr="00762A8B">
        <w:rPr>
          <w:rFonts w:ascii="Tahoma" w:hAnsi="Tahoma" w:cs="Tahoma"/>
        </w:rPr>
        <w:t>Επιπλέον</w:t>
      </w:r>
      <w:r w:rsidRPr="00762A8B">
        <w:rPr>
          <w:rFonts w:ascii="Tahoma" w:hAnsi="Tahoma" w:cs="Tahoma"/>
          <w:spacing w:val="-4"/>
        </w:rPr>
        <w:t xml:space="preserve"> </w:t>
      </w:r>
      <w:r w:rsidRPr="00762A8B">
        <w:rPr>
          <w:rFonts w:ascii="Tahoma" w:hAnsi="Tahoma" w:cs="Tahoma"/>
        </w:rPr>
        <w:t>ξένη</w:t>
      </w:r>
      <w:r w:rsidRPr="00762A8B">
        <w:rPr>
          <w:rFonts w:ascii="Tahoma" w:hAnsi="Tahoma" w:cs="Tahoma"/>
          <w:spacing w:val="-6"/>
        </w:rPr>
        <w:t xml:space="preserve"> </w:t>
      </w:r>
      <w:r w:rsidRPr="00762A8B">
        <w:rPr>
          <w:rFonts w:ascii="Tahoma" w:hAnsi="Tahoma" w:cs="Tahoma"/>
        </w:rPr>
        <w:t>γλώσσα</w:t>
      </w:r>
      <w:r w:rsidRPr="00762A8B">
        <w:rPr>
          <w:rFonts w:ascii="Tahoma" w:hAnsi="Tahoma" w:cs="Tahoma"/>
          <w:spacing w:val="-7"/>
        </w:rPr>
        <w:t xml:space="preserve"> </w:t>
      </w:r>
      <w:r w:rsidRPr="00762A8B">
        <w:rPr>
          <w:rFonts w:ascii="Tahoma" w:hAnsi="Tahoma" w:cs="Tahoma"/>
        </w:rPr>
        <w:t>(τουλάχιστον</w:t>
      </w:r>
      <w:r w:rsidRPr="00762A8B">
        <w:rPr>
          <w:rFonts w:ascii="Tahoma" w:hAnsi="Tahoma" w:cs="Tahoma"/>
          <w:spacing w:val="-3"/>
        </w:rPr>
        <w:t xml:space="preserve"> </w:t>
      </w:r>
      <w:r w:rsidRPr="00762A8B">
        <w:rPr>
          <w:rFonts w:ascii="Tahoma" w:hAnsi="Tahoma" w:cs="Tahoma"/>
        </w:rPr>
        <w:t>Β2):</w:t>
      </w:r>
      <w:r w:rsidRPr="00762A8B">
        <w:rPr>
          <w:rFonts w:ascii="Tahoma" w:hAnsi="Tahoma" w:cs="Tahoma"/>
          <w:spacing w:val="-7"/>
        </w:rPr>
        <w:t xml:space="preserve"> </w:t>
      </w:r>
      <w:r w:rsidRPr="00762A8B">
        <w:rPr>
          <w:rFonts w:ascii="Tahoma" w:hAnsi="Tahoma" w:cs="Tahoma"/>
        </w:rPr>
        <w:t>10</w:t>
      </w:r>
      <w:r w:rsidRPr="00762A8B">
        <w:rPr>
          <w:rFonts w:ascii="Tahoma" w:hAnsi="Tahoma" w:cs="Tahoma"/>
          <w:spacing w:val="-3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3A23CCF1" w14:textId="77777777" w:rsidR="0069413A" w:rsidRPr="00762A8B" w:rsidRDefault="00000000">
      <w:pPr>
        <w:pStyle w:val="a3"/>
        <w:spacing w:before="36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t>δ.</w:t>
      </w:r>
      <w:r w:rsidRPr="00762A8B">
        <w:rPr>
          <w:rFonts w:ascii="Tahoma" w:hAnsi="Tahoma" w:cs="Tahoma"/>
          <w:b/>
          <w:spacing w:val="-2"/>
        </w:rPr>
        <w:t xml:space="preserve"> </w:t>
      </w:r>
      <w:r w:rsidRPr="00762A8B">
        <w:rPr>
          <w:rFonts w:ascii="Tahoma" w:hAnsi="Tahoma" w:cs="Tahoma"/>
        </w:rPr>
        <w:t>Δεύτερο</w:t>
      </w:r>
      <w:r w:rsidRPr="00762A8B">
        <w:rPr>
          <w:rFonts w:ascii="Tahoma" w:hAnsi="Tahoma" w:cs="Tahoma"/>
          <w:spacing w:val="-3"/>
        </w:rPr>
        <w:t xml:space="preserve"> </w:t>
      </w:r>
      <w:r w:rsidRPr="00762A8B">
        <w:rPr>
          <w:rFonts w:ascii="Tahoma" w:hAnsi="Tahoma" w:cs="Tahoma"/>
        </w:rPr>
        <w:t>πτυχίο</w:t>
      </w:r>
      <w:r w:rsidRPr="00762A8B">
        <w:rPr>
          <w:rFonts w:ascii="Tahoma" w:hAnsi="Tahoma" w:cs="Tahoma"/>
          <w:spacing w:val="-3"/>
        </w:rPr>
        <w:t xml:space="preserve"> </w:t>
      </w:r>
      <w:r w:rsidRPr="00762A8B">
        <w:rPr>
          <w:rFonts w:ascii="Tahoma" w:hAnsi="Tahoma" w:cs="Tahoma"/>
        </w:rPr>
        <w:t>Α’</w:t>
      </w:r>
      <w:r w:rsidRPr="00762A8B">
        <w:rPr>
          <w:rFonts w:ascii="Tahoma" w:hAnsi="Tahoma" w:cs="Tahoma"/>
          <w:spacing w:val="-5"/>
        </w:rPr>
        <w:t xml:space="preserve"> </w:t>
      </w:r>
      <w:r w:rsidRPr="00762A8B">
        <w:rPr>
          <w:rFonts w:ascii="Tahoma" w:hAnsi="Tahoma" w:cs="Tahoma"/>
        </w:rPr>
        <w:t>ή</w:t>
      </w:r>
      <w:r w:rsidRPr="00762A8B">
        <w:rPr>
          <w:rFonts w:ascii="Tahoma" w:hAnsi="Tahoma" w:cs="Tahoma"/>
          <w:spacing w:val="-3"/>
        </w:rPr>
        <w:t xml:space="preserve"> </w:t>
      </w:r>
      <w:r w:rsidRPr="00762A8B">
        <w:rPr>
          <w:rFonts w:ascii="Tahoma" w:hAnsi="Tahoma" w:cs="Tahoma"/>
        </w:rPr>
        <w:t>Β’</w:t>
      </w:r>
      <w:r w:rsidRPr="00762A8B">
        <w:rPr>
          <w:rFonts w:ascii="Tahoma" w:hAnsi="Tahoma" w:cs="Tahoma"/>
          <w:spacing w:val="-6"/>
        </w:rPr>
        <w:t xml:space="preserve"> </w:t>
      </w:r>
      <w:r w:rsidRPr="00762A8B">
        <w:rPr>
          <w:rFonts w:ascii="Tahoma" w:hAnsi="Tahoma" w:cs="Tahoma"/>
        </w:rPr>
        <w:t>κύκλου</w:t>
      </w:r>
      <w:r w:rsidRPr="00762A8B">
        <w:rPr>
          <w:rFonts w:ascii="Tahoma" w:hAnsi="Tahoma" w:cs="Tahoma"/>
          <w:spacing w:val="-5"/>
        </w:rPr>
        <w:t xml:space="preserve"> </w:t>
      </w:r>
      <w:r w:rsidRPr="00762A8B">
        <w:rPr>
          <w:rFonts w:ascii="Tahoma" w:hAnsi="Tahoma" w:cs="Tahoma"/>
        </w:rPr>
        <w:t>σπουδών: 15</w:t>
      </w:r>
      <w:r w:rsidRPr="00762A8B">
        <w:rPr>
          <w:rFonts w:ascii="Tahoma" w:hAnsi="Tahoma" w:cs="Tahoma"/>
          <w:spacing w:val="-1"/>
        </w:rPr>
        <w:t xml:space="preserve"> </w:t>
      </w:r>
      <w:r w:rsidRPr="00762A8B">
        <w:rPr>
          <w:rFonts w:ascii="Tahoma" w:hAnsi="Tahoma" w:cs="Tahoma"/>
          <w:spacing w:val="-2"/>
        </w:rPr>
        <w:t>μονάδες</w:t>
      </w:r>
    </w:p>
    <w:p w14:paraId="0A7A1185" w14:textId="77777777" w:rsidR="0069413A" w:rsidRPr="00762A8B" w:rsidRDefault="0069413A">
      <w:pPr>
        <w:pStyle w:val="a3"/>
        <w:rPr>
          <w:rFonts w:ascii="Tahoma" w:hAnsi="Tahoma" w:cs="Tahoma"/>
        </w:rPr>
        <w:sectPr w:rsidR="0069413A" w:rsidRPr="00762A8B">
          <w:pgSz w:w="12240" w:h="15840"/>
          <w:pgMar w:top="1400" w:right="1080" w:bottom="280" w:left="1440" w:header="720" w:footer="720" w:gutter="0"/>
          <w:cols w:space="720"/>
        </w:sectPr>
      </w:pPr>
    </w:p>
    <w:p w14:paraId="07FED83D" w14:textId="77777777" w:rsidR="0069413A" w:rsidRPr="00762A8B" w:rsidRDefault="00000000">
      <w:pPr>
        <w:pStyle w:val="a3"/>
        <w:spacing w:before="37" w:line="278" w:lineRule="auto"/>
        <w:ind w:right="364"/>
        <w:jc w:val="both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lastRenderedPageBreak/>
        <w:t xml:space="preserve">ε. </w:t>
      </w:r>
      <w:r w:rsidRPr="00762A8B">
        <w:rPr>
          <w:rFonts w:ascii="Tahoma" w:hAnsi="Tahoma" w:cs="Tahoma"/>
        </w:rPr>
        <w:t>Επιστημονικές δημοσιεύσεις σε συναφές αντικείμενο σε έγκριτα επιστημονικά περιοδικά/βιβλία: 10 μονάδες</w:t>
      </w:r>
    </w:p>
    <w:p w14:paraId="56BA431F" w14:textId="77777777" w:rsidR="0069413A" w:rsidRPr="00762A8B" w:rsidRDefault="00000000">
      <w:pPr>
        <w:pStyle w:val="a3"/>
        <w:spacing w:line="288" w:lineRule="exact"/>
        <w:jc w:val="both"/>
        <w:rPr>
          <w:rFonts w:ascii="Tahoma" w:hAnsi="Tahoma" w:cs="Tahoma"/>
        </w:rPr>
      </w:pPr>
      <w:r w:rsidRPr="00762A8B">
        <w:rPr>
          <w:rFonts w:ascii="Tahoma" w:hAnsi="Tahoma" w:cs="Tahoma"/>
          <w:b/>
        </w:rPr>
        <w:t>στ.</w:t>
      </w:r>
      <w:r w:rsidRPr="00762A8B">
        <w:rPr>
          <w:rFonts w:ascii="Tahoma" w:hAnsi="Tahoma" w:cs="Tahoma"/>
          <w:b/>
          <w:spacing w:val="-6"/>
        </w:rPr>
        <w:t xml:space="preserve"> </w:t>
      </w:r>
      <w:r w:rsidRPr="00762A8B">
        <w:rPr>
          <w:rFonts w:ascii="Tahoma" w:hAnsi="Tahoma" w:cs="Tahoma"/>
        </w:rPr>
        <w:t>Προφορική</w:t>
      </w:r>
      <w:r w:rsidRPr="00762A8B">
        <w:rPr>
          <w:rFonts w:ascii="Tahoma" w:hAnsi="Tahoma" w:cs="Tahoma"/>
          <w:spacing w:val="-5"/>
        </w:rPr>
        <w:t xml:space="preserve"> </w:t>
      </w:r>
      <w:r w:rsidRPr="00762A8B">
        <w:rPr>
          <w:rFonts w:ascii="Tahoma" w:hAnsi="Tahoma" w:cs="Tahoma"/>
        </w:rPr>
        <w:t>Συνέντευξη:</w:t>
      </w:r>
      <w:r w:rsidRPr="00762A8B">
        <w:rPr>
          <w:rFonts w:ascii="Tahoma" w:hAnsi="Tahoma" w:cs="Tahoma"/>
          <w:spacing w:val="-5"/>
        </w:rPr>
        <w:t xml:space="preserve"> </w:t>
      </w:r>
      <w:r w:rsidRPr="00762A8B">
        <w:rPr>
          <w:rFonts w:ascii="Tahoma" w:hAnsi="Tahoma" w:cs="Tahoma"/>
        </w:rPr>
        <w:t>40</w:t>
      </w:r>
      <w:r w:rsidRPr="00762A8B">
        <w:rPr>
          <w:rFonts w:ascii="Tahoma" w:hAnsi="Tahoma" w:cs="Tahoma"/>
          <w:spacing w:val="-5"/>
        </w:rPr>
        <w:t xml:space="preserve"> </w:t>
      </w:r>
      <w:r w:rsidRPr="00762A8B">
        <w:rPr>
          <w:rFonts w:ascii="Tahoma" w:hAnsi="Tahoma" w:cs="Tahoma"/>
          <w:spacing w:val="-2"/>
        </w:rPr>
        <w:t>μονάδες.</w:t>
      </w:r>
    </w:p>
    <w:p w14:paraId="42ADE77C" w14:textId="77777777" w:rsidR="0069413A" w:rsidRPr="00762A8B" w:rsidRDefault="00000000">
      <w:pPr>
        <w:spacing w:before="43"/>
        <w:jc w:val="both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b/>
          <w:sz w:val="24"/>
        </w:rPr>
        <w:t>ΜΕΓΙΣΤΟ</w:t>
      </w:r>
      <w:r w:rsidRPr="00762A8B">
        <w:rPr>
          <w:rFonts w:ascii="Tahoma" w:hAnsi="Tahoma" w:cs="Tahoma"/>
          <w:b/>
          <w:spacing w:val="-7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ΔΥΝΑΤΟ</w:t>
      </w:r>
      <w:r w:rsidRPr="00762A8B">
        <w:rPr>
          <w:rFonts w:ascii="Tahoma" w:hAnsi="Tahoma" w:cs="Tahoma"/>
          <w:b/>
          <w:spacing w:val="-4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ΣΥΝΟΛΟ:</w:t>
      </w:r>
      <w:r w:rsidRPr="00762A8B">
        <w:rPr>
          <w:rFonts w:ascii="Tahoma" w:hAnsi="Tahoma" w:cs="Tahoma"/>
          <w:b/>
          <w:spacing w:val="-3"/>
          <w:sz w:val="24"/>
        </w:rPr>
        <w:t xml:space="preserve"> </w:t>
      </w:r>
      <w:r w:rsidRPr="00762A8B">
        <w:rPr>
          <w:rFonts w:ascii="Tahoma" w:hAnsi="Tahoma" w:cs="Tahoma"/>
          <w:b/>
          <w:sz w:val="24"/>
        </w:rPr>
        <w:t>100</w:t>
      </w:r>
      <w:r w:rsidRPr="00762A8B">
        <w:rPr>
          <w:rFonts w:ascii="Tahoma" w:hAnsi="Tahoma" w:cs="Tahoma"/>
          <w:b/>
          <w:spacing w:val="-2"/>
          <w:sz w:val="24"/>
        </w:rPr>
        <w:t xml:space="preserve"> μονάδες</w:t>
      </w:r>
    </w:p>
    <w:p w14:paraId="1A5EEDC3" w14:textId="6264E3DD" w:rsidR="00A37B66" w:rsidRPr="00762A8B" w:rsidRDefault="00000000" w:rsidP="00A37B66">
      <w:pPr>
        <w:spacing w:before="288" w:line="276" w:lineRule="auto"/>
        <w:jc w:val="both"/>
        <w:rPr>
          <w:rFonts w:ascii="Tahoma" w:hAnsi="Tahoma" w:cs="Tahoma"/>
          <w:sz w:val="24"/>
        </w:rPr>
      </w:pPr>
      <w:r w:rsidRPr="00762A8B">
        <w:rPr>
          <w:rFonts w:ascii="Tahoma" w:hAnsi="Tahoma" w:cs="Tahoma"/>
          <w:b/>
          <w:sz w:val="24"/>
        </w:rPr>
        <w:t xml:space="preserve">Οι υποψήφιοι/-ιες οφείλουν να αποστείλουν </w:t>
      </w:r>
      <w:r w:rsidRPr="00762A8B">
        <w:rPr>
          <w:rFonts w:ascii="Tahoma" w:hAnsi="Tahoma" w:cs="Tahoma"/>
          <w:sz w:val="24"/>
        </w:rPr>
        <w:t xml:space="preserve">την αίτηση με τα απαραίτητα δικαιολογητικά </w:t>
      </w:r>
      <w:r w:rsidRPr="00762A8B">
        <w:rPr>
          <w:rFonts w:ascii="Tahoma" w:hAnsi="Tahoma" w:cs="Tahoma"/>
          <w:b/>
          <w:sz w:val="24"/>
          <w:u w:val="single"/>
        </w:rPr>
        <w:t>από</w:t>
      </w:r>
      <w:r w:rsidRPr="00762A8B">
        <w:rPr>
          <w:rFonts w:ascii="Tahoma" w:hAnsi="Tahoma" w:cs="Tahoma"/>
          <w:b/>
          <w:spacing w:val="-10"/>
          <w:sz w:val="24"/>
          <w:u w:val="single"/>
        </w:rPr>
        <w:t xml:space="preserve"> </w:t>
      </w:r>
      <w:r w:rsidRPr="00762A8B">
        <w:rPr>
          <w:rFonts w:ascii="Tahoma" w:hAnsi="Tahoma" w:cs="Tahoma"/>
          <w:b/>
          <w:sz w:val="24"/>
          <w:u w:val="single"/>
        </w:rPr>
        <w:t>την</w:t>
      </w:r>
      <w:r w:rsidRPr="00762A8B">
        <w:rPr>
          <w:rFonts w:ascii="Tahoma" w:hAnsi="Tahoma" w:cs="Tahoma"/>
          <w:b/>
          <w:spacing w:val="-11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Δευτέρα</w:t>
      </w:r>
      <w:r w:rsidRPr="00C47A4E">
        <w:rPr>
          <w:rFonts w:ascii="Tahoma" w:hAnsi="Tahoma" w:cs="Tahoma"/>
          <w:b/>
          <w:spacing w:val="-13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3</w:t>
      </w:r>
      <w:r w:rsidRPr="00C47A4E">
        <w:rPr>
          <w:rFonts w:ascii="Tahoma" w:hAnsi="Tahoma" w:cs="Tahoma"/>
          <w:b/>
          <w:spacing w:val="-12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Ιουνίου</w:t>
      </w:r>
      <w:r w:rsidRPr="00C47A4E">
        <w:rPr>
          <w:rFonts w:ascii="Tahoma" w:hAnsi="Tahoma" w:cs="Tahoma"/>
          <w:b/>
          <w:spacing w:val="-8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202</w:t>
      </w:r>
      <w:r w:rsidR="00845590" w:rsidRPr="00845590">
        <w:rPr>
          <w:rFonts w:ascii="Tahoma" w:hAnsi="Tahoma" w:cs="Tahoma"/>
          <w:b/>
          <w:sz w:val="24"/>
          <w:u w:val="single"/>
        </w:rPr>
        <w:t>5</w:t>
      </w:r>
      <w:r w:rsidRPr="00C47A4E">
        <w:rPr>
          <w:rFonts w:ascii="Tahoma" w:hAnsi="Tahoma" w:cs="Tahoma"/>
          <w:b/>
          <w:spacing w:val="-12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έως</w:t>
      </w:r>
      <w:r w:rsidRPr="00C47A4E">
        <w:rPr>
          <w:rFonts w:ascii="Tahoma" w:hAnsi="Tahoma" w:cs="Tahoma"/>
          <w:b/>
          <w:spacing w:val="-10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και</w:t>
      </w:r>
      <w:r w:rsidRPr="00C47A4E">
        <w:rPr>
          <w:rFonts w:ascii="Tahoma" w:hAnsi="Tahoma" w:cs="Tahoma"/>
          <w:b/>
          <w:spacing w:val="-10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την</w:t>
      </w:r>
      <w:r w:rsidRPr="00C47A4E">
        <w:rPr>
          <w:rFonts w:ascii="Tahoma" w:hAnsi="Tahoma" w:cs="Tahoma"/>
          <w:b/>
          <w:spacing w:val="-11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Παρασκευή</w:t>
      </w:r>
      <w:r w:rsidRPr="00C47A4E">
        <w:rPr>
          <w:rFonts w:ascii="Tahoma" w:hAnsi="Tahoma" w:cs="Tahoma"/>
          <w:b/>
          <w:spacing w:val="-12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27</w:t>
      </w:r>
      <w:r w:rsidRPr="00C47A4E">
        <w:rPr>
          <w:rFonts w:ascii="Tahoma" w:hAnsi="Tahoma" w:cs="Tahoma"/>
          <w:b/>
          <w:spacing w:val="-10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Σεπτεμβρίου</w:t>
      </w:r>
      <w:r w:rsidRPr="00C47A4E">
        <w:rPr>
          <w:rFonts w:ascii="Tahoma" w:hAnsi="Tahoma" w:cs="Tahoma"/>
          <w:b/>
          <w:spacing w:val="-14"/>
          <w:sz w:val="24"/>
          <w:u w:val="single"/>
        </w:rPr>
        <w:t xml:space="preserve"> </w:t>
      </w:r>
      <w:r w:rsidRPr="00C47A4E">
        <w:rPr>
          <w:rFonts w:ascii="Tahoma" w:hAnsi="Tahoma" w:cs="Tahoma"/>
          <w:b/>
          <w:sz w:val="24"/>
          <w:u w:val="single"/>
        </w:rPr>
        <w:t>202</w:t>
      </w:r>
      <w:r w:rsidR="00845590" w:rsidRPr="00845590">
        <w:rPr>
          <w:rFonts w:ascii="Tahoma" w:hAnsi="Tahoma" w:cs="Tahoma"/>
          <w:b/>
          <w:sz w:val="24"/>
          <w:u w:val="single"/>
        </w:rPr>
        <w:t>5</w:t>
      </w:r>
      <w:r w:rsidRPr="00C47A4E">
        <w:rPr>
          <w:rFonts w:ascii="Tahoma" w:hAnsi="Tahoma" w:cs="Tahoma"/>
          <w:b/>
          <w:spacing w:val="-11"/>
          <w:sz w:val="24"/>
        </w:rPr>
        <w:t xml:space="preserve"> </w:t>
      </w:r>
      <w:r w:rsidRPr="00C47A4E">
        <w:rPr>
          <w:rFonts w:ascii="Tahoma" w:hAnsi="Tahoma" w:cs="Tahoma"/>
          <w:b/>
          <w:sz w:val="24"/>
        </w:rPr>
        <w:t>σε</w:t>
      </w:r>
      <w:r w:rsidRPr="00C47A4E">
        <w:rPr>
          <w:rFonts w:ascii="Tahoma" w:hAnsi="Tahoma" w:cs="Tahoma"/>
          <w:b/>
          <w:spacing w:val="-10"/>
          <w:sz w:val="24"/>
        </w:rPr>
        <w:t xml:space="preserve"> </w:t>
      </w:r>
      <w:r w:rsidRPr="00C47A4E">
        <w:rPr>
          <w:rFonts w:ascii="Tahoma" w:hAnsi="Tahoma" w:cs="Tahoma"/>
          <w:b/>
          <w:sz w:val="24"/>
        </w:rPr>
        <w:t xml:space="preserve">ηλεκτρονική ψηφιοποιημένη </w:t>
      </w:r>
      <w:r w:rsidRPr="00762A8B">
        <w:rPr>
          <w:rFonts w:ascii="Tahoma" w:hAnsi="Tahoma" w:cs="Tahoma"/>
          <w:b/>
          <w:sz w:val="24"/>
        </w:rPr>
        <w:t xml:space="preserve">μορφή </w:t>
      </w:r>
      <w:r w:rsidRPr="00C47A4E">
        <w:rPr>
          <w:rFonts w:ascii="Tahoma" w:hAnsi="Tahoma" w:cs="Tahoma"/>
          <w:b/>
          <w:color w:val="000000" w:themeColor="text1"/>
          <w:sz w:val="24"/>
          <w:u w:val="single"/>
        </w:rPr>
        <w:t>και</w:t>
      </w:r>
      <w:r w:rsidRPr="00762A8B">
        <w:rPr>
          <w:rFonts w:ascii="Tahoma" w:hAnsi="Tahoma" w:cs="Tahoma"/>
          <w:b/>
          <w:sz w:val="24"/>
        </w:rPr>
        <w:t xml:space="preserve"> στις ακόλουθες 3 ηλεκτρονικές διευθύνσεις</w:t>
      </w:r>
      <w:r w:rsidR="00A37B66">
        <w:rPr>
          <w:rFonts w:ascii="Tahoma" w:hAnsi="Tahoma" w:cs="Tahoma"/>
          <w:b/>
          <w:sz w:val="24"/>
        </w:rPr>
        <w:t xml:space="preserve"> </w:t>
      </w:r>
      <w:r w:rsidR="00A37B66" w:rsidRPr="00762A8B">
        <w:rPr>
          <w:rFonts w:ascii="Tahoma" w:hAnsi="Tahoma" w:cs="Tahoma"/>
          <w:b/>
          <w:sz w:val="24"/>
        </w:rPr>
        <w:t>αναγράφοντας</w:t>
      </w:r>
      <w:r w:rsidR="00A37B66" w:rsidRPr="00762A8B">
        <w:rPr>
          <w:rFonts w:ascii="Tahoma" w:hAnsi="Tahoma" w:cs="Tahoma"/>
          <w:b/>
          <w:spacing w:val="75"/>
          <w:sz w:val="24"/>
        </w:rPr>
        <w:t xml:space="preserve"> </w:t>
      </w:r>
      <w:r w:rsidR="00A37B66" w:rsidRPr="00762A8B">
        <w:rPr>
          <w:rFonts w:ascii="Tahoma" w:hAnsi="Tahoma" w:cs="Tahoma"/>
          <w:b/>
          <w:sz w:val="24"/>
        </w:rPr>
        <w:t>ως</w:t>
      </w:r>
      <w:r w:rsidR="00A37B66" w:rsidRPr="00762A8B">
        <w:rPr>
          <w:rFonts w:ascii="Tahoma" w:hAnsi="Tahoma" w:cs="Tahoma"/>
          <w:b/>
          <w:spacing w:val="76"/>
          <w:sz w:val="24"/>
        </w:rPr>
        <w:t xml:space="preserve"> </w:t>
      </w:r>
      <w:r w:rsidR="00A37B66" w:rsidRPr="00762A8B">
        <w:rPr>
          <w:rFonts w:ascii="Tahoma" w:hAnsi="Tahoma" w:cs="Tahoma"/>
          <w:b/>
          <w:sz w:val="24"/>
        </w:rPr>
        <w:t>θέμα:</w:t>
      </w:r>
      <w:r w:rsidR="00A37B66" w:rsidRPr="00762A8B">
        <w:rPr>
          <w:rFonts w:ascii="Tahoma" w:hAnsi="Tahoma" w:cs="Tahoma"/>
          <w:b/>
          <w:spacing w:val="77"/>
          <w:sz w:val="24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Αίτηση</w:t>
      </w:r>
      <w:r w:rsidR="00A37B66" w:rsidRPr="00762A8B">
        <w:rPr>
          <w:rFonts w:ascii="Tahoma" w:hAnsi="Tahoma" w:cs="Tahoma"/>
          <w:b/>
          <w:spacing w:val="75"/>
          <w:sz w:val="24"/>
          <w:u w:val="single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και</w:t>
      </w:r>
      <w:r w:rsidR="00A37B66" w:rsidRPr="00762A8B">
        <w:rPr>
          <w:rFonts w:ascii="Tahoma" w:hAnsi="Tahoma" w:cs="Tahoma"/>
          <w:b/>
          <w:spacing w:val="76"/>
          <w:sz w:val="24"/>
          <w:u w:val="single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δικαιολογητικά</w:t>
      </w:r>
      <w:r w:rsidR="00A37B66" w:rsidRPr="00762A8B">
        <w:rPr>
          <w:rFonts w:ascii="Tahoma" w:hAnsi="Tahoma" w:cs="Tahoma"/>
          <w:b/>
          <w:spacing w:val="77"/>
          <w:sz w:val="24"/>
          <w:u w:val="single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για</w:t>
      </w:r>
      <w:r w:rsidR="00A37B66" w:rsidRPr="00762A8B">
        <w:rPr>
          <w:rFonts w:ascii="Tahoma" w:hAnsi="Tahoma" w:cs="Tahoma"/>
          <w:b/>
          <w:spacing w:val="75"/>
          <w:sz w:val="24"/>
          <w:u w:val="single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το</w:t>
      </w:r>
      <w:r w:rsidR="00A37B66" w:rsidRPr="00762A8B">
        <w:rPr>
          <w:rFonts w:ascii="Tahoma" w:hAnsi="Tahoma" w:cs="Tahoma"/>
          <w:b/>
          <w:spacing w:val="76"/>
          <w:sz w:val="24"/>
          <w:u w:val="single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Δ.Π.Μ.Σ</w:t>
      </w:r>
      <w:r w:rsidR="00A37B66" w:rsidRPr="00762A8B">
        <w:rPr>
          <w:rFonts w:ascii="Tahoma" w:hAnsi="Tahoma" w:cs="Tahoma"/>
          <w:b/>
          <w:spacing w:val="76"/>
          <w:sz w:val="24"/>
          <w:u w:val="single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«Λαογραφία</w:t>
      </w:r>
      <w:r w:rsidR="00A37B66" w:rsidRPr="00762A8B">
        <w:rPr>
          <w:rFonts w:ascii="Tahoma" w:hAnsi="Tahoma" w:cs="Tahoma"/>
          <w:b/>
          <w:spacing w:val="77"/>
          <w:sz w:val="24"/>
          <w:u w:val="single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και</w:t>
      </w:r>
      <w:r w:rsidR="00A37B66" w:rsidRPr="00762A8B">
        <w:rPr>
          <w:rFonts w:ascii="Tahoma" w:hAnsi="Tahoma" w:cs="Tahoma"/>
          <w:b/>
          <w:sz w:val="24"/>
        </w:rPr>
        <w:t xml:space="preserve"> </w:t>
      </w:r>
      <w:r w:rsidR="00A37B66" w:rsidRPr="00762A8B">
        <w:rPr>
          <w:rFonts w:ascii="Tahoma" w:hAnsi="Tahoma" w:cs="Tahoma"/>
          <w:b/>
          <w:sz w:val="24"/>
          <w:u w:val="single"/>
        </w:rPr>
        <w:t>Πολιτιστική Διαχείριση»</w:t>
      </w:r>
      <w:r w:rsidR="00A37B66" w:rsidRPr="00762A8B">
        <w:rPr>
          <w:rFonts w:ascii="Tahoma" w:hAnsi="Tahoma" w:cs="Tahoma"/>
          <w:sz w:val="24"/>
        </w:rPr>
        <w:t>.</w:t>
      </w:r>
    </w:p>
    <w:p w14:paraId="1F6D6927" w14:textId="4EABE84C" w:rsidR="0069413A" w:rsidRPr="00762A8B" w:rsidRDefault="0069413A" w:rsidP="00A37B66">
      <w:pPr>
        <w:spacing w:line="276" w:lineRule="auto"/>
        <w:ind w:right="357"/>
        <w:jc w:val="both"/>
        <w:rPr>
          <w:rFonts w:ascii="Tahoma" w:hAnsi="Tahoma" w:cs="Tahoma"/>
          <w:sz w:val="24"/>
        </w:rPr>
      </w:pPr>
    </w:p>
    <w:p w14:paraId="4367BD88" w14:textId="7B90D446" w:rsidR="0069413A" w:rsidRPr="00A37B66" w:rsidRDefault="0069413A">
      <w:pPr>
        <w:spacing w:before="233"/>
        <w:rPr>
          <w:rFonts w:ascii="Tahoma" w:hAnsi="Tahoma" w:cs="Tahoma"/>
          <w:b/>
          <w:bCs/>
          <w:sz w:val="24"/>
          <w:szCs w:val="24"/>
        </w:rPr>
      </w:pPr>
      <w:hyperlink r:id="rId5">
        <w:r w:rsidRPr="00A37B66">
          <w:rPr>
            <w:rFonts w:ascii="Tahoma" w:hAnsi="Tahoma" w:cs="Tahoma"/>
            <w:b/>
            <w:color w:val="006FC0"/>
            <w:spacing w:val="-2"/>
            <w:sz w:val="24"/>
            <w:szCs w:val="24"/>
            <w:u w:val="single" w:color="0461C1"/>
          </w:rPr>
          <w:t>https://eprotocol.uoa.gr</w:t>
        </w:r>
      </w:hyperlink>
      <w:r w:rsidR="00A37B66" w:rsidRPr="00A37B66">
        <w:rPr>
          <w:rFonts w:ascii="Tahoma" w:hAnsi="Tahoma" w:cs="Tahoma"/>
          <w:sz w:val="24"/>
          <w:szCs w:val="24"/>
        </w:rPr>
        <w:t xml:space="preserve">  </w:t>
      </w:r>
    </w:p>
    <w:p w14:paraId="7DDEE55E" w14:textId="77777777" w:rsidR="0069413A" w:rsidRPr="00762A8B" w:rsidRDefault="0069413A">
      <w:pPr>
        <w:spacing w:before="241"/>
        <w:ind w:left="10"/>
        <w:rPr>
          <w:rFonts w:ascii="Tahoma" w:hAnsi="Tahoma" w:cs="Tahoma"/>
          <w:sz w:val="24"/>
        </w:rPr>
      </w:pPr>
      <w:hyperlink r:id="rId6">
        <w:r w:rsidRPr="00762A8B">
          <w:rPr>
            <w:rFonts w:ascii="Tahoma" w:hAnsi="Tahoma" w:cs="Tahoma"/>
            <w:b/>
            <w:color w:val="006FC0"/>
            <w:spacing w:val="-2"/>
            <w:sz w:val="24"/>
            <w:u w:val="single" w:color="006FC0"/>
          </w:rPr>
          <w:t>ifotou@phil.uoa.gr</w:t>
        </w:r>
      </w:hyperlink>
      <w:r w:rsidRPr="00762A8B">
        <w:rPr>
          <w:rFonts w:ascii="Tahoma" w:hAnsi="Tahoma" w:cs="Tahoma"/>
          <w:b/>
          <w:color w:val="006FC0"/>
          <w:spacing w:val="-18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(κα</w:t>
      </w:r>
      <w:r w:rsidRPr="00762A8B">
        <w:rPr>
          <w:rFonts w:ascii="Tahoma" w:hAnsi="Tahoma" w:cs="Tahoma"/>
          <w:spacing w:val="4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Ηλιάνα</w:t>
      </w:r>
      <w:r w:rsidRPr="00762A8B">
        <w:rPr>
          <w:rFonts w:ascii="Tahoma" w:hAnsi="Tahoma" w:cs="Tahoma"/>
          <w:spacing w:val="7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Φώτου,</w:t>
      </w:r>
      <w:r w:rsidRPr="00762A8B">
        <w:rPr>
          <w:rFonts w:ascii="Tahoma" w:hAnsi="Tahoma" w:cs="Tahoma"/>
          <w:spacing w:val="3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τηλέφωνο</w:t>
      </w:r>
      <w:r w:rsidRPr="00762A8B">
        <w:rPr>
          <w:rFonts w:ascii="Tahoma" w:hAnsi="Tahoma" w:cs="Tahoma"/>
          <w:spacing w:val="9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επικοινωνίας</w:t>
      </w:r>
      <w:r w:rsidRPr="00762A8B">
        <w:rPr>
          <w:rFonts w:ascii="Tahoma" w:hAnsi="Tahoma" w:cs="Tahoma"/>
          <w:spacing w:val="6"/>
          <w:sz w:val="24"/>
        </w:rPr>
        <w:t xml:space="preserve"> </w:t>
      </w:r>
      <w:r w:rsidRPr="00762A8B">
        <w:rPr>
          <w:rFonts w:ascii="Tahoma" w:hAnsi="Tahoma" w:cs="Tahoma"/>
          <w:spacing w:val="-2"/>
          <w:sz w:val="24"/>
        </w:rPr>
        <w:t>210-7277738)</w:t>
      </w:r>
    </w:p>
    <w:p w14:paraId="6B12349E" w14:textId="2BA463C6" w:rsidR="0069413A" w:rsidRPr="00762A8B" w:rsidRDefault="0069413A">
      <w:pPr>
        <w:pStyle w:val="a3"/>
        <w:tabs>
          <w:tab w:val="left" w:pos="4203"/>
          <w:tab w:val="left" w:pos="5257"/>
          <w:tab w:val="left" w:pos="6337"/>
        </w:tabs>
        <w:spacing w:before="286" w:line="276" w:lineRule="auto"/>
        <w:ind w:right="551"/>
        <w:rPr>
          <w:rFonts w:ascii="Tahoma" w:hAnsi="Tahoma" w:cs="Tahoma"/>
        </w:rPr>
      </w:pPr>
      <w:hyperlink r:id="rId7">
        <w:r w:rsidRPr="00762A8B">
          <w:rPr>
            <w:rFonts w:ascii="Tahoma" w:hAnsi="Tahoma" w:cs="Tahoma"/>
            <w:b/>
            <w:color w:val="006FC0"/>
            <w:u w:val="single" w:color="0461C1"/>
          </w:rPr>
          <w:t>vchrys@phil.uoa.gr</w:t>
        </w:r>
      </w:hyperlink>
      <w:r w:rsidRPr="00762A8B">
        <w:rPr>
          <w:rFonts w:ascii="Tahoma" w:hAnsi="Tahoma" w:cs="Tahoma"/>
          <w:b/>
          <w:color w:val="006FC0"/>
        </w:rPr>
        <w:t xml:space="preserve"> </w:t>
      </w:r>
      <w:r w:rsidRPr="00762A8B">
        <w:rPr>
          <w:rFonts w:ascii="Tahoma" w:hAnsi="Tahoma" w:cs="Tahoma"/>
        </w:rPr>
        <w:t>(Διευθύντρια του</w:t>
      </w:r>
      <w:r w:rsidRPr="00762A8B">
        <w:rPr>
          <w:rFonts w:ascii="Tahoma" w:hAnsi="Tahoma" w:cs="Tahoma"/>
        </w:rPr>
        <w:tab/>
      </w:r>
      <w:r w:rsidRPr="00762A8B">
        <w:rPr>
          <w:rFonts w:ascii="Tahoma" w:hAnsi="Tahoma" w:cs="Tahoma"/>
          <w:spacing w:val="-2"/>
        </w:rPr>
        <w:t>Δ.Π.Μ.Σ.</w:t>
      </w:r>
      <w:r w:rsidRPr="00762A8B">
        <w:rPr>
          <w:rFonts w:ascii="Tahoma" w:hAnsi="Tahoma" w:cs="Tahoma"/>
        </w:rPr>
        <w:tab/>
      </w:r>
      <w:r w:rsidRPr="00762A8B">
        <w:rPr>
          <w:rFonts w:ascii="Tahoma" w:hAnsi="Tahoma" w:cs="Tahoma"/>
          <w:spacing w:val="-2"/>
        </w:rPr>
        <w:t>Βασιλική</w:t>
      </w:r>
      <w:r w:rsidRPr="00762A8B">
        <w:rPr>
          <w:rFonts w:ascii="Tahoma" w:hAnsi="Tahoma" w:cs="Tahoma"/>
        </w:rPr>
        <w:tab/>
      </w:r>
      <w:r w:rsidRPr="00762A8B">
        <w:rPr>
          <w:rFonts w:ascii="Tahoma" w:hAnsi="Tahoma" w:cs="Tahoma"/>
          <w:spacing w:val="-2"/>
        </w:rPr>
        <w:t>Χρυσανθοπούλου,</w:t>
      </w:r>
      <w:r w:rsidRPr="00762A8B">
        <w:rPr>
          <w:rFonts w:ascii="Tahoma" w:hAnsi="Tahoma" w:cs="Tahoma"/>
          <w:spacing w:val="-12"/>
        </w:rPr>
        <w:t xml:space="preserve"> </w:t>
      </w:r>
      <w:r w:rsidRPr="00762A8B">
        <w:rPr>
          <w:rFonts w:ascii="Tahoma" w:hAnsi="Tahoma" w:cs="Tahoma"/>
          <w:spacing w:val="-2"/>
        </w:rPr>
        <w:t xml:space="preserve">τηλέφωνο </w:t>
      </w:r>
      <w:r w:rsidRPr="00762A8B">
        <w:rPr>
          <w:rFonts w:ascii="Tahoma" w:hAnsi="Tahoma" w:cs="Tahoma"/>
        </w:rPr>
        <w:t>επικοινωνίας 6974051585)</w:t>
      </w:r>
    </w:p>
    <w:p w14:paraId="33417BD2" w14:textId="77777777" w:rsidR="0069413A" w:rsidRPr="00762A8B" w:rsidRDefault="0069413A">
      <w:pPr>
        <w:pStyle w:val="a3"/>
        <w:rPr>
          <w:rFonts w:ascii="Tahoma" w:hAnsi="Tahoma" w:cs="Tahoma"/>
        </w:rPr>
      </w:pPr>
    </w:p>
    <w:p w14:paraId="7237E76D" w14:textId="77777777" w:rsidR="0069413A" w:rsidRPr="00762A8B" w:rsidRDefault="0069413A">
      <w:pPr>
        <w:pStyle w:val="a3"/>
        <w:rPr>
          <w:rFonts w:ascii="Tahoma" w:hAnsi="Tahoma" w:cs="Tahoma"/>
        </w:rPr>
      </w:pPr>
    </w:p>
    <w:p w14:paraId="65B62D04" w14:textId="77777777" w:rsidR="0069413A" w:rsidRPr="00762A8B" w:rsidRDefault="0069413A">
      <w:pPr>
        <w:pStyle w:val="a3"/>
        <w:spacing w:before="22"/>
        <w:rPr>
          <w:rFonts w:ascii="Tahoma" w:hAnsi="Tahoma" w:cs="Tahoma"/>
        </w:rPr>
      </w:pPr>
    </w:p>
    <w:p w14:paraId="18E9EC5D" w14:textId="77777777" w:rsidR="0069413A" w:rsidRPr="00762A8B" w:rsidRDefault="00000000">
      <w:pPr>
        <w:pStyle w:val="a3"/>
        <w:spacing w:before="1"/>
        <w:ind w:right="359"/>
        <w:jc w:val="center"/>
        <w:rPr>
          <w:rFonts w:ascii="Tahoma" w:hAnsi="Tahoma" w:cs="Tahoma"/>
        </w:rPr>
      </w:pPr>
      <w:r w:rsidRPr="00762A8B">
        <w:rPr>
          <w:rFonts w:ascii="Tahoma" w:hAnsi="Tahoma" w:cs="Tahoma"/>
        </w:rPr>
        <w:t xml:space="preserve">Η </w:t>
      </w:r>
      <w:r w:rsidRPr="00762A8B">
        <w:rPr>
          <w:rFonts w:ascii="Tahoma" w:hAnsi="Tahoma" w:cs="Tahoma"/>
          <w:spacing w:val="-2"/>
        </w:rPr>
        <w:t>Διευθύντρια</w:t>
      </w:r>
    </w:p>
    <w:p w14:paraId="611D7391" w14:textId="77777777" w:rsidR="0069413A" w:rsidRPr="00762A8B" w:rsidRDefault="00000000">
      <w:pPr>
        <w:pStyle w:val="a3"/>
        <w:spacing w:before="45" w:line="278" w:lineRule="auto"/>
        <w:ind w:left="2936" w:right="3293" w:firstLine="1"/>
        <w:jc w:val="center"/>
        <w:rPr>
          <w:rFonts w:ascii="Tahoma" w:hAnsi="Tahoma" w:cs="Tahoma"/>
        </w:rPr>
      </w:pPr>
      <w:r w:rsidRPr="00762A8B">
        <w:rPr>
          <w:rFonts w:ascii="Tahoma" w:hAnsi="Tahoma" w:cs="Tahoma"/>
        </w:rPr>
        <w:t xml:space="preserve">του Διϊδρυματικού Προγράμματος </w:t>
      </w:r>
      <w:r w:rsidRPr="00762A8B">
        <w:rPr>
          <w:rFonts w:ascii="Tahoma" w:hAnsi="Tahoma" w:cs="Tahoma"/>
          <w:spacing w:val="-2"/>
        </w:rPr>
        <w:t>Μεταπτυχιακών</w:t>
      </w:r>
      <w:r w:rsidRPr="00762A8B">
        <w:rPr>
          <w:rFonts w:ascii="Tahoma" w:hAnsi="Tahoma" w:cs="Tahoma"/>
          <w:spacing w:val="-8"/>
        </w:rPr>
        <w:t xml:space="preserve"> </w:t>
      </w:r>
      <w:r w:rsidRPr="00762A8B">
        <w:rPr>
          <w:rFonts w:ascii="Tahoma" w:hAnsi="Tahoma" w:cs="Tahoma"/>
          <w:spacing w:val="-2"/>
        </w:rPr>
        <w:t>Σπουδών</w:t>
      </w:r>
      <w:r w:rsidRPr="00762A8B">
        <w:rPr>
          <w:rFonts w:ascii="Tahoma" w:hAnsi="Tahoma" w:cs="Tahoma"/>
          <w:spacing w:val="-8"/>
        </w:rPr>
        <w:t xml:space="preserve"> </w:t>
      </w:r>
      <w:r w:rsidRPr="00762A8B">
        <w:rPr>
          <w:rFonts w:ascii="Tahoma" w:hAnsi="Tahoma" w:cs="Tahoma"/>
          <w:spacing w:val="-2"/>
        </w:rPr>
        <w:t>(Δ.Π.Μ.Σ)</w:t>
      </w:r>
    </w:p>
    <w:p w14:paraId="41E75BF7" w14:textId="77777777" w:rsidR="0069413A" w:rsidRPr="00762A8B" w:rsidRDefault="00000000">
      <w:pPr>
        <w:pStyle w:val="a3"/>
        <w:spacing w:line="292" w:lineRule="exact"/>
        <w:ind w:left="1028" w:right="1390"/>
        <w:jc w:val="center"/>
        <w:rPr>
          <w:rFonts w:ascii="Tahoma" w:hAnsi="Tahoma" w:cs="Tahoma"/>
        </w:rPr>
      </w:pPr>
      <w:r w:rsidRPr="00762A8B">
        <w:rPr>
          <w:rFonts w:ascii="Tahoma" w:hAnsi="Tahoma" w:cs="Tahoma"/>
          <w:spacing w:val="-2"/>
        </w:rPr>
        <w:t>«Λαογραφία</w:t>
      </w:r>
      <w:r w:rsidRPr="00762A8B">
        <w:rPr>
          <w:rFonts w:ascii="Tahoma" w:hAnsi="Tahoma" w:cs="Tahoma"/>
          <w:spacing w:val="3"/>
        </w:rPr>
        <w:t xml:space="preserve"> </w:t>
      </w:r>
      <w:r w:rsidRPr="00762A8B">
        <w:rPr>
          <w:rFonts w:ascii="Tahoma" w:hAnsi="Tahoma" w:cs="Tahoma"/>
          <w:spacing w:val="-2"/>
        </w:rPr>
        <w:t>και</w:t>
      </w:r>
      <w:r w:rsidRPr="00762A8B">
        <w:rPr>
          <w:rFonts w:ascii="Tahoma" w:hAnsi="Tahoma" w:cs="Tahoma"/>
          <w:spacing w:val="1"/>
        </w:rPr>
        <w:t xml:space="preserve"> </w:t>
      </w:r>
      <w:r w:rsidRPr="00762A8B">
        <w:rPr>
          <w:rFonts w:ascii="Tahoma" w:hAnsi="Tahoma" w:cs="Tahoma"/>
          <w:spacing w:val="-2"/>
        </w:rPr>
        <w:t>πολιτιστική</w:t>
      </w:r>
      <w:r w:rsidRPr="00762A8B">
        <w:rPr>
          <w:rFonts w:ascii="Tahoma" w:hAnsi="Tahoma" w:cs="Tahoma"/>
          <w:spacing w:val="3"/>
        </w:rPr>
        <w:t xml:space="preserve"> </w:t>
      </w:r>
      <w:r w:rsidRPr="00762A8B">
        <w:rPr>
          <w:rFonts w:ascii="Tahoma" w:hAnsi="Tahoma" w:cs="Tahoma"/>
          <w:spacing w:val="-2"/>
        </w:rPr>
        <w:t>διαχείριση»</w:t>
      </w:r>
    </w:p>
    <w:p w14:paraId="63BFE7D9" w14:textId="77777777" w:rsidR="0069413A" w:rsidRPr="00762A8B" w:rsidRDefault="0069413A">
      <w:pPr>
        <w:pStyle w:val="a3"/>
        <w:spacing w:before="81"/>
        <w:rPr>
          <w:rFonts w:ascii="Tahoma" w:hAnsi="Tahoma" w:cs="Tahoma"/>
        </w:rPr>
      </w:pPr>
    </w:p>
    <w:p w14:paraId="542E56DC" w14:textId="77777777" w:rsidR="0069413A" w:rsidRPr="00762A8B" w:rsidRDefault="00000000">
      <w:pPr>
        <w:ind w:left="1044" w:right="1390"/>
        <w:jc w:val="center"/>
        <w:rPr>
          <w:rFonts w:ascii="Tahoma" w:hAnsi="Tahoma" w:cs="Tahoma"/>
          <w:b/>
          <w:sz w:val="24"/>
        </w:rPr>
      </w:pPr>
      <w:r w:rsidRPr="00762A8B">
        <w:rPr>
          <w:rFonts w:ascii="Tahoma" w:hAnsi="Tahoma" w:cs="Tahoma"/>
          <w:b/>
          <w:spacing w:val="-10"/>
          <w:sz w:val="24"/>
        </w:rPr>
        <w:t>*</w:t>
      </w:r>
    </w:p>
    <w:p w14:paraId="10C70666" w14:textId="77777777" w:rsidR="0069413A" w:rsidRPr="00762A8B" w:rsidRDefault="0069413A">
      <w:pPr>
        <w:pStyle w:val="a3"/>
        <w:spacing w:before="89"/>
        <w:rPr>
          <w:rFonts w:ascii="Tahoma" w:hAnsi="Tahoma" w:cs="Tahoma"/>
          <w:b/>
        </w:rPr>
      </w:pPr>
    </w:p>
    <w:p w14:paraId="3E4D2DAE" w14:textId="77777777" w:rsidR="0069413A" w:rsidRPr="00762A8B" w:rsidRDefault="00000000">
      <w:pPr>
        <w:pStyle w:val="a3"/>
        <w:ind w:right="359"/>
        <w:jc w:val="center"/>
        <w:rPr>
          <w:rFonts w:ascii="Tahoma" w:hAnsi="Tahoma" w:cs="Tahoma"/>
        </w:rPr>
      </w:pPr>
      <w:r w:rsidRPr="00762A8B">
        <w:rPr>
          <w:rFonts w:ascii="Tahoma" w:hAnsi="Tahoma" w:cs="Tahoma"/>
        </w:rPr>
        <w:t>Αν.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Καθηγήτρια</w:t>
      </w:r>
      <w:r w:rsidRPr="00762A8B">
        <w:rPr>
          <w:rFonts w:ascii="Tahoma" w:hAnsi="Tahoma" w:cs="Tahoma"/>
          <w:spacing w:val="-14"/>
        </w:rPr>
        <w:t xml:space="preserve"> </w:t>
      </w:r>
      <w:r w:rsidRPr="00762A8B">
        <w:rPr>
          <w:rFonts w:ascii="Tahoma" w:hAnsi="Tahoma" w:cs="Tahoma"/>
        </w:rPr>
        <w:t>Βασιλική</w:t>
      </w:r>
      <w:r w:rsidRPr="00762A8B">
        <w:rPr>
          <w:rFonts w:ascii="Tahoma" w:hAnsi="Tahoma" w:cs="Tahoma"/>
          <w:spacing w:val="-10"/>
        </w:rPr>
        <w:t xml:space="preserve"> </w:t>
      </w:r>
      <w:r w:rsidRPr="00762A8B">
        <w:rPr>
          <w:rFonts w:ascii="Tahoma" w:hAnsi="Tahoma" w:cs="Tahoma"/>
          <w:spacing w:val="-2"/>
        </w:rPr>
        <w:t>Χρυσανθοπούλου</w:t>
      </w:r>
    </w:p>
    <w:p w14:paraId="31DE2FA6" w14:textId="77777777" w:rsidR="0069413A" w:rsidRPr="00762A8B" w:rsidRDefault="0069413A">
      <w:pPr>
        <w:pStyle w:val="a3"/>
        <w:rPr>
          <w:rFonts w:ascii="Tahoma" w:hAnsi="Tahoma" w:cs="Tahoma"/>
        </w:rPr>
      </w:pPr>
    </w:p>
    <w:p w14:paraId="33D6B910" w14:textId="77777777" w:rsidR="0069413A" w:rsidRPr="00762A8B" w:rsidRDefault="0069413A">
      <w:pPr>
        <w:pStyle w:val="a3"/>
        <w:rPr>
          <w:rFonts w:ascii="Tahoma" w:hAnsi="Tahoma" w:cs="Tahoma"/>
        </w:rPr>
      </w:pPr>
    </w:p>
    <w:p w14:paraId="4F8678C6" w14:textId="77777777" w:rsidR="0069413A" w:rsidRPr="00762A8B" w:rsidRDefault="0069413A">
      <w:pPr>
        <w:pStyle w:val="a3"/>
        <w:rPr>
          <w:rFonts w:ascii="Tahoma" w:hAnsi="Tahoma" w:cs="Tahoma"/>
        </w:rPr>
      </w:pPr>
    </w:p>
    <w:p w14:paraId="74D41539" w14:textId="77777777" w:rsidR="0069413A" w:rsidRPr="00762A8B" w:rsidRDefault="0069413A">
      <w:pPr>
        <w:pStyle w:val="a3"/>
        <w:spacing w:before="220"/>
        <w:rPr>
          <w:rFonts w:ascii="Tahoma" w:hAnsi="Tahoma" w:cs="Tahoma"/>
        </w:rPr>
      </w:pPr>
    </w:p>
    <w:p w14:paraId="073F2EFC" w14:textId="77777777" w:rsidR="0069413A" w:rsidRPr="00762A8B" w:rsidRDefault="00000000">
      <w:pPr>
        <w:rPr>
          <w:rFonts w:ascii="Tahoma" w:hAnsi="Tahoma" w:cs="Tahoma"/>
          <w:sz w:val="20"/>
        </w:rPr>
      </w:pPr>
      <w:r w:rsidRPr="00762A8B">
        <w:rPr>
          <w:rFonts w:ascii="Tahoma" w:hAnsi="Tahoma" w:cs="Tahoma"/>
          <w:b/>
          <w:spacing w:val="-2"/>
          <w:sz w:val="20"/>
        </w:rPr>
        <w:t>*</w:t>
      </w:r>
      <w:r w:rsidRPr="00762A8B">
        <w:rPr>
          <w:rFonts w:ascii="Tahoma" w:hAnsi="Tahoma" w:cs="Tahoma"/>
          <w:b/>
          <w:spacing w:val="-7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Η</w:t>
      </w:r>
      <w:r w:rsidRPr="00762A8B">
        <w:rPr>
          <w:rFonts w:ascii="Tahoma" w:hAnsi="Tahoma" w:cs="Tahoma"/>
          <w:spacing w:val="-5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υπογραφή</w:t>
      </w:r>
      <w:r w:rsidRPr="00762A8B">
        <w:rPr>
          <w:rFonts w:ascii="Tahoma" w:hAnsi="Tahoma" w:cs="Tahoma"/>
          <w:spacing w:val="-3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έχει τεθεί</w:t>
      </w:r>
      <w:r w:rsidRPr="00762A8B">
        <w:rPr>
          <w:rFonts w:ascii="Tahoma" w:hAnsi="Tahoma" w:cs="Tahoma"/>
          <w:spacing w:val="-4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στο</w:t>
      </w:r>
      <w:r w:rsidRPr="00762A8B">
        <w:rPr>
          <w:rFonts w:ascii="Tahoma" w:hAnsi="Tahoma" w:cs="Tahoma"/>
          <w:spacing w:val="3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πρωτότυπο</w:t>
      </w:r>
      <w:r w:rsidRPr="00762A8B">
        <w:rPr>
          <w:rFonts w:ascii="Tahoma" w:hAnsi="Tahoma" w:cs="Tahoma"/>
          <w:spacing w:val="-1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και</w:t>
      </w:r>
      <w:r w:rsidRPr="00762A8B">
        <w:rPr>
          <w:rFonts w:ascii="Tahoma" w:hAnsi="Tahoma" w:cs="Tahoma"/>
          <w:spacing w:val="-1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βρίσκεται</w:t>
      </w:r>
      <w:r w:rsidRPr="00762A8B">
        <w:rPr>
          <w:rFonts w:ascii="Tahoma" w:hAnsi="Tahoma" w:cs="Tahoma"/>
          <w:spacing w:val="-4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στο</w:t>
      </w:r>
      <w:r w:rsidRPr="00762A8B">
        <w:rPr>
          <w:rFonts w:ascii="Tahoma" w:hAnsi="Tahoma" w:cs="Tahoma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Αρχείο</w:t>
      </w:r>
      <w:r w:rsidRPr="00762A8B">
        <w:rPr>
          <w:rFonts w:ascii="Tahoma" w:hAnsi="Tahoma" w:cs="Tahoma"/>
          <w:spacing w:val="-4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του</w:t>
      </w:r>
      <w:r w:rsidRPr="00762A8B">
        <w:rPr>
          <w:rFonts w:ascii="Tahoma" w:hAnsi="Tahoma" w:cs="Tahoma"/>
          <w:spacing w:val="-3"/>
          <w:sz w:val="20"/>
        </w:rPr>
        <w:t xml:space="preserve"> </w:t>
      </w:r>
      <w:r w:rsidRPr="00762A8B">
        <w:rPr>
          <w:rFonts w:ascii="Tahoma" w:hAnsi="Tahoma" w:cs="Tahoma"/>
          <w:spacing w:val="-2"/>
          <w:sz w:val="20"/>
        </w:rPr>
        <w:t>Τμήματος.</w:t>
      </w:r>
    </w:p>
    <w:sectPr w:rsidR="0069413A" w:rsidRPr="00762A8B">
      <w:pgSz w:w="12240" w:h="15840"/>
      <w:pgMar w:top="140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C01"/>
    <w:multiLevelType w:val="hybridMultilevel"/>
    <w:tmpl w:val="7A2E99DC"/>
    <w:lvl w:ilvl="0" w:tplc="2E6EA9DA">
      <w:start w:val="1"/>
      <w:numFmt w:val="decimal"/>
      <w:lvlText w:val="%1."/>
      <w:lvlJc w:val="left"/>
      <w:pPr>
        <w:ind w:left="718" w:hanging="35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B3A195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2" w:tplc="74C2C3E4">
      <w:numFmt w:val="bullet"/>
      <w:lvlText w:val="•"/>
      <w:lvlJc w:val="left"/>
      <w:pPr>
        <w:ind w:left="2040" w:hanging="360"/>
      </w:pPr>
      <w:rPr>
        <w:rFonts w:hint="default"/>
        <w:lang w:val="el-GR" w:eastAsia="en-US" w:bidi="ar-SA"/>
      </w:rPr>
    </w:lvl>
    <w:lvl w:ilvl="3" w:tplc="BB5E82C6">
      <w:numFmt w:val="bullet"/>
      <w:lvlText w:val="•"/>
      <w:lvlJc w:val="left"/>
      <w:pPr>
        <w:ind w:left="3000" w:hanging="360"/>
      </w:pPr>
      <w:rPr>
        <w:rFonts w:hint="default"/>
        <w:lang w:val="el-GR" w:eastAsia="en-US" w:bidi="ar-SA"/>
      </w:rPr>
    </w:lvl>
    <w:lvl w:ilvl="4" w:tplc="8DD8327C">
      <w:numFmt w:val="bullet"/>
      <w:lvlText w:val="•"/>
      <w:lvlJc w:val="left"/>
      <w:pPr>
        <w:ind w:left="3960" w:hanging="360"/>
      </w:pPr>
      <w:rPr>
        <w:rFonts w:hint="default"/>
        <w:lang w:val="el-GR" w:eastAsia="en-US" w:bidi="ar-SA"/>
      </w:rPr>
    </w:lvl>
    <w:lvl w:ilvl="5" w:tplc="15362530">
      <w:numFmt w:val="bullet"/>
      <w:lvlText w:val="•"/>
      <w:lvlJc w:val="left"/>
      <w:pPr>
        <w:ind w:left="4920" w:hanging="360"/>
      </w:pPr>
      <w:rPr>
        <w:rFonts w:hint="default"/>
        <w:lang w:val="el-GR" w:eastAsia="en-US" w:bidi="ar-SA"/>
      </w:rPr>
    </w:lvl>
    <w:lvl w:ilvl="6" w:tplc="27623336">
      <w:numFmt w:val="bullet"/>
      <w:lvlText w:val="•"/>
      <w:lvlJc w:val="left"/>
      <w:pPr>
        <w:ind w:left="5880" w:hanging="360"/>
      </w:pPr>
      <w:rPr>
        <w:rFonts w:hint="default"/>
        <w:lang w:val="el-GR" w:eastAsia="en-US" w:bidi="ar-SA"/>
      </w:rPr>
    </w:lvl>
    <w:lvl w:ilvl="7" w:tplc="1EE45808">
      <w:numFmt w:val="bullet"/>
      <w:lvlText w:val="•"/>
      <w:lvlJc w:val="left"/>
      <w:pPr>
        <w:ind w:left="6840" w:hanging="360"/>
      </w:pPr>
      <w:rPr>
        <w:rFonts w:hint="default"/>
        <w:lang w:val="el-GR" w:eastAsia="en-US" w:bidi="ar-SA"/>
      </w:rPr>
    </w:lvl>
    <w:lvl w:ilvl="8" w:tplc="C12C377A">
      <w:numFmt w:val="bullet"/>
      <w:lvlText w:val="•"/>
      <w:lvlJc w:val="left"/>
      <w:pPr>
        <w:ind w:left="7800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0642B28"/>
    <w:multiLevelType w:val="hybridMultilevel"/>
    <w:tmpl w:val="AD86660E"/>
    <w:lvl w:ilvl="0" w:tplc="936E8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750C486">
      <w:numFmt w:val="bullet"/>
      <w:lvlText w:val="•"/>
      <w:lvlJc w:val="left"/>
      <w:pPr>
        <w:ind w:left="1620" w:hanging="360"/>
      </w:pPr>
      <w:rPr>
        <w:rFonts w:hint="default"/>
        <w:lang w:val="el-GR" w:eastAsia="en-US" w:bidi="ar-SA"/>
      </w:rPr>
    </w:lvl>
    <w:lvl w:ilvl="2" w:tplc="E0AE2BC0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3" w:tplc="EFB6C13E">
      <w:numFmt w:val="bullet"/>
      <w:lvlText w:val="•"/>
      <w:lvlJc w:val="left"/>
      <w:pPr>
        <w:ind w:left="3420" w:hanging="360"/>
      </w:pPr>
      <w:rPr>
        <w:rFonts w:hint="default"/>
        <w:lang w:val="el-GR" w:eastAsia="en-US" w:bidi="ar-SA"/>
      </w:rPr>
    </w:lvl>
    <w:lvl w:ilvl="4" w:tplc="D9F8A6AC">
      <w:numFmt w:val="bullet"/>
      <w:lvlText w:val="•"/>
      <w:lvlJc w:val="left"/>
      <w:pPr>
        <w:ind w:left="4320" w:hanging="360"/>
      </w:pPr>
      <w:rPr>
        <w:rFonts w:hint="default"/>
        <w:lang w:val="el-GR" w:eastAsia="en-US" w:bidi="ar-SA"/>
      </w:rPr>
    </w:lvl>
    <w:lvl w:ilvl="5" w:tplc="BB86B5BC">
      <w:numFmt w:val="bullet"/>
      <w:lvlText w:val="•"/>
      <w:lvlJc w:val="left"/>
      <w:pPr>
        <w:ind w:left="5220" w:hanging="360"/>
      </w:pPr>
      <w:rPr>
        <w:rFonts w:hint="default"/>
        <w:lang w:val="el-GR" w:eastAsia="en-US" w:bidi="ar-SA"/>
      </w:rPr>
    </w:lvl>
    <w:lvl w:ilvl="6" w:tplc="89E6AF48">
      <w:numFmt w:val="bullet"/>
      <w:lvlText w:val="•"/>
      <w:lvlJc w:val="left"/>
      <w:pPr>
        <w:ind w:left="6120" w:hanging="360"/>
      </w:pPr>
      <w:rPr>
        <w:rFonts w:hint="default"/>
        <w:lang w:val="el-GR" w:eastAsia="en-US" w:bidi="ar-SA"/>
      </w:rPr>
    </w:lvl>
    <w:lvl w:ilvl="7" w:tplc="01C407A6">
      <w:numFmt w:val="bullet"/>
      <w:lvlText w:val="•"/>
      <w:lvlJc w:val="left"/>
      <w:pPr>
        <w:ind w:left="7020" w:hanging="360"/>
      </w:pPr>
      <w:rPr>
        <w:rFonts w:hint="default"/>
        <w:lang w:val="el-GR" w:eastAsia="en-US" w:bidi="ar-SA"/>
      </w:rPr>
    </w:lvl>
    <w:lvl w:ilvl="8" w:tplc="E8AA551E">
      <w:numFmt w:val="bullet"/>
      <w:lvlText w:val="•"/>
      <w:lvlJc w:val="left"/>
      <w:pPr>
        <w:ind w:left="7920" w:hanging="360"/>
      </w:pPr>
      <w:rPr>
        <w:rFonts w:hint="default"/>
        <w:lang w:val="el-GR" w:eastAsia="en-US" w:bidi="ar-SA"/>
      </w:rPr>
    </w:lvl>
  </w:abstractNum>
  <w:num w:numId="1" w16cid:durableId="1588424364">
    <w:abstractNumId w:val="0"/>
  </w:num>
  <w:num w:numId="2" w16cid:durableId="109251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13A"/>
    <w:rsid w:val="000164C4"/>
    <w:rsid w:val="001D375E"/>
    <w:rsid w:val="003E6C55"/>
    <w:rsid w:val="0069413A"/>
    <w:rsid w:val="00762A8B"/>
    <w:rsid w:val="00804583"/>
    <w:rsid w:val="00845590"/>
    <w:rsid w:val="009C168A"/>
    <w:rsid w:val="00A00655"/>
    <w:rsid w:val="00A37B66"/>
    <w:rsid w:val="00A40FD6"/>
    <w:rsid w:val="00C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650C"/>
  <w15:docId w15:val="{267EEE57-204D-425C-9EDE-6A86FBB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"/>
      <w:ind w:left="1037" w:right="13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3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hrys@phil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otou@phil.uoa.gr" TargetMode="External"/><Relationship Id="rId5" Type="http://schemas.openxmlformats.org/officeDocument/2006/relationships/hyperlink" Target="https://eprotocol.uoa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vchrys@o365.uoa.gr</dc:creator>
  <cp:lastModifiedBy>Iliana Fotou</cp:lastModifiedBy>
  <cp:revision>8</cp:revision>
  <dcterms:created xsi:type="dcterms:W3CDTF">2025-04-08T09:45:00Z</dcterms:created>
  <dcterms:modified xsi:type="dcterms:W3CDTF">2025-04-24T08:37:00Z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2013</vt:lpwstr>
  </property>
</Properties>
</file>